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6B" w:rsidRPr="007766BF" w:rsidRDefault="005B2407" w:rsidP="007766BF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aps/>
          <w:color w:val="002060"/>
          <w:sz w:val="28"/>
          <w:szCs w:val="28"/>
          <w:lang w:eastAsia="ru-RU"/>
        </w:rPr>
      </w:pPr>
      <w:bookmarkStart w:id="0" w:name="_GoBack"/>
      <w:bookmarkEnd w:id="0"/>
      <w:r w:rsidRPr="00284355">
        <w:rPr>
          <w:rFonts w:asciiTheme="majorHAnsi" w:eastAsia="Times New Roman" w:hAnsiTheme="majorHAnsi" w:cs="Times New Roman"/>
          <w:b/>
          <w:bCs/>
          <w:caps/>
          <w:color w:val="002060"/>
          <w:sz w:val="28"/>
          <w:szCs w:val="28"/>
          <w:lang w:eastAsia="ru-RU"/>
        </w:rPr>
        <w:t>Д</w:t>
      </w:r>
      <w:r w:rsidR="0071326B" w:rsidRPr="00284355">
        <w:rPr>
          <w:rFonts w:asciiTheme="majorHAnsi" w:eastAsia="Times New Roman" w:hAnsiTheme="majorHAnsi" w:cs="Times New Roman"/>
          <w:b/>
          <w:bCs/>
          <w:caps/>
          <w:color w:val="002060"/>
          <w:sz w:val="28"/>
          <w:szCs w:val="28"/>
          <w:lang w:eastAsia="ru-RU"/>
        </w:rPr>
        <w:t>ЕТИ И АЛКОГОЛЬ</w:t>
      </w:r>
    </w:p>
    <w:p w:rsidR="00284355" w:rsidRPr="00284355" w:rsidRDefault="00284355" w:rsidP="0028435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7766BF" w:rsidRDefault="007766BF" w:rsidP="00284355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409484A8" wp14:editId="1CB1F075">
            <wp:extent cx="3067050" cy="1329055"/>
            <wp:effectExtent l="0" t="0" r="0" b="4445"/>
            <wp:docPr id="4" name="Рисунок 4" descr="https://avatars.mds.yandex.net/i?id=2a0000018529c1008b99b9b277418e8e2248-774647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2a0000018529c1008b99b9b277418e8e2248-774647-fast-image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63"/>
                    <a:stretch/>
                  </pic:blipFill>
                  <pic:spPr bwMode="auto">
                    <a:xfrm>
                      <a:off x="0" y="0"/>
                      <a:ext cx="30670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6BF" w:rsidRDefault="007766BF" w:rsidP="00023C2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71326B" w:rsidRPr="00023C2F" w:rsidRDefault="0071326B" w:rsidP="00023C2F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284355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Новый год, </w:t>
      </w:r>
      <w:r w:rsidR="00893516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</w:t>
      </w:r>
      <w:r w:rsidRPr="00284355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праздничный стол. </w:t>
      </w:r>
      <w:r w:rsidR="00893516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Традиционно на нашем столе бу</w:t>
      </w:r>
      <w:r w:rsidRPr="00284355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дут</w:t>
      </w:r>
      <w:r w:rsidR="00893516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и</w:t>
      </w:r>
      <w:r w:rsidRPr="00284355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</w:t>
      </w: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напитки для взрослых и, скорее всего, за этим же столом сидят дети.</w:t>
      </w:r>
      <w:r w:rsid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 </w:t>
      </w: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Помните, что дети исключительно любопытны и любят подражать взрослым. Отравление алкоголем не редкость среди детей и подростков, особенно, во время каникул.</w:t>
      </w:r>
    </w:p>
    <w:p w:rsidR="0071326B" w:rsidRPr="00023C2F" w:rsidRDefault="0071326B" w:rsidP="00023C2F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Как бы родителям не хотелось это отрицать, правда заключается в том, что дети и подростки употребляют алкоголь, собираясь в компании, устраивая вечеринки. Известно, что почти 80% школьников пробовали алкоголь, а более 50 % подростков 16 лет и старше  употребляют алкоголь регулярно.</w:t>
      </w:r>
      <w:r w:rsid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 </w:t>
      </w: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Некоторые родители сами предлагают сделать глоточек, не задумываясь о том, что ребёнок может воспринять это как разрешение употреблять алкогольные напитки.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b/>
          <w:color w:val="002060"/>
          <w:sz w:val="27"/>
          <w:szCs w:val="27"/>
          <w:lang w:eastAsia="ru-RU"/>
        </w:rPr>
        <w:t>Эксперименты с алкоголем в детском возрасте очень опасны. Представьте себе, что ваш ребенок пробует алкоголь. Как это влияет на него? Совсем не так, как на взрослого человека.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При употреблении алкоголя у детей падает уровень сахара в крови (это редко происходит со здоровыми взрослыми, которые пьют алкоголь). Низкий уровень сахара в крови может вызвать судороги и кому, потому что мозг не получает достаточно глюкозы. Если уровень сахара в крови падает слишком сильно, это может привести к летальному исходу.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Ребёнок, попробовавший алкоголь, даже в незначительном, по мнению взрослого количестве, очень быстро достигнет состояния алкогольного опьянения. Его будет пошатывать, речь будет бессмысленной и несвязной, ребёнок будет казаться сонным, может возникнуть рвот, поскольку алкоголь раздражает желудок.  Дыхание и частота сердечных сокращений могут замедлиться до опасного уровня. Артериальное давление в таких случаях падает. Вполне вероятны потеря сознания и даже летальный исход.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Для маленьких детей алкоголь намного опаснее, поскольку алкоголь быстро всасывается из желудка в кровоток и даже малые его дозы могут вызвать отравление.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b/>
          <w:color w:val="002060"/>
          <w:sz w:val="27"/>
          <w:szCs w:val="27"/>
          <w:lang w:eastAsia="ru-RU"/>
        </w:rPr>
        <w:t>Как обезопасить ребёнка от случайного или добровольного употребления алкогольного напитка?</w:t>
      </w:r>
    </w:p>
    <w:p w:rsidR="0071326B" w:rsidRPr="00023C2F" w:rsidRDefault="00893516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lastRenderedPageBreak/>
        <w:t>Собираясь за праздничным столом</w:t>
      </w:r>
      <w:r w:rsidR="0071326B"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, помните, что рядом дети, будьте для них примером, старайтесь не поднимать бокалы, когда они заинтересованно смотрят на вас. Они обязательно захотят повторить ваши движения.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Обязательно попросите гостей присматривать за своими бокалами  и позаботьтесь о том, чтобы на столе в ваше отсутствие не оставалось алкоголя, опорожните банки, фужеры и стаканы, прежде чем дети смогут добраться до них. Запирайте свои алкогольные напитки. </w:t>
      </w:r>
    </w:p>
    <w:p w:rsidR="0071326B" w:rsidRPr="00023C2F" w:rsidRDefault="0071326B" w:rsidP="00023C2F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Детство — это время обучения и открытий, поэтому важно побуждать детей задавать вопросы, даже те, на которые трудно ответить. Открытое, честное, соответствующее возрасту общение с раннего возраста создаст основу для того, чтобы ваши дети позже приходили к вам за советом.</w:t>
      </w:r>
      <w:r w:rsid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 </w:t>
      </w: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Маленькие дети не всегда умеют принимать осознанные решения учатся в основном на собственном опыте и не имеют понимания того, что произойдёт в будущем.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b/>
          <w:color w:val="002060"/>
          <w:sz w:val="27"/>
          <w:szCs w:val="27"/>
          <w:lang w:eastAsia="ru-RU"/>
        </w:rPr>
        <w:t>Дети любят узнавать новое о том, как работает их организм. Это хороший повод поговорить о сохранении здоровья, еде и напитках, которые могут нанести вред организму.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Расскажите ребёнку о том, как алкоголь снижает способность человека видеть, слышать и ходить, не спотыкаясь;</w:t>
      </w:r>
      <w:r w:rsidR="00893516"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 </w:t>
      </w: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 как алкоголь не даёт человеку вовремя реагировать на опасность, например, приближающийся автомобиль или тонкий лёд на пруду.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Детям старшего возраста расскажите о долгосрочных и краткосрочных последствиях употребления алкоголя.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Краткосрочные последствия употребления алкоголя: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искажённое зрение, слух и координация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нарушение восприятия, которое может привести к несчастным случаям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неприятный запах изо рта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похмелье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алкогольное отравление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Долгосрочные эффекты: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цирроз печени и рак печени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потеря аппетита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серьёзный дефицит витаминов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болезни желудка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повреждение сердца и центральной нервной системы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потеря памяти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риск развития бесплодия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Очень часто дети поддаются влиянию и уговорам сверстников, боятся оказаться лишними и осмеянными в компании. В этом случае научите ребёнка говорить «нет», «нет, спасибо», «мне это не интересно».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Если ребёнка пригласили в гости: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Узнайте, куда его пригласили.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lastRenderedPageBreak/>
        <w:t>·       Возьмите номер телефона родителей друзей ваших детей.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Убедитесь в том, что ребёнок взял с собой телефон, который заряжен и оплачен.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       Попросите ребёнка регулярно звонить или писать сообщения, чтобы вы были в курсе, где он.</w:t>
      </w:r>
    </w:p>
    <w:p w:rsidR="00EF28F6" w:rsidRPr="00023C2F" w:rsidRDefault="0071326B" w:rsidP="00023C2F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b/>
          <w:bCs/>
          <w:color w:val="002060"/>
          <w:sz w:val="27"/>
          <w:szCs w:val="27"/>
          <w:lang w:eastAsia="ru-RU"/>
        </w:rPr>
        <w:t>Если ребенок употребил алкоголь, находится в состоянии алкогольного опьянения, немедленно обратитесь к врачу.</w:t>
      </w:r>
    </w:p>
    <w:sectPr w:rsidR="00EF28F6" w:rsidRPr="00023C2F" w:rsidSect="00774D29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29" w:rsidRDefault="00774D29" w:rsidP="00774D29">
      <w:pPr>
        <w:spacing w:after="0" w:line="240" w:lineRule="auto"/>
      </w:pPr>
      <w:r>
        <w:separator/>
      </w:r>
    </w:p>
  </w:endnote>
  <w:endnote w:type="continuationSeparator" w:id="0">
    <w:p w:rsidR="00774D29" w:rsidRDefault="00774D29" w:rsidP="0077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29" w:rsidRPr="00774D29" w:rsidRDefault="00774D29" w:rsidP="00774D29">
    <w:pPr>
      <w:pStyle w:val="a7"/>
      <w:rPr>
        <w:sz w:val="24"/>
      </w:rPr>
    </w:pPr>
    <w:r>
      <w:rPr>
        <w:noProof/>
        <w:sz w:val="24"/>
        <w:lang w:eastAsia="ru-RU"/>
      </w:rPr>
      <w:drawing>
        <wp:inline distT="0" distB="0" distL="0" distR="0" wp14:anchorId="66FA36AE" wp14:editId="2810A5E0">
          <wp:extent cx="2809875" cy="504825"/>
          <wp:effectExtent l="0" t="0" r="9525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9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fldChar w:fldCharType="begin"/>
    </w:r>
    <w:r>
      <w:rPr>
        <w:sz w:val="24"/>
      </w:rPr>
      <w:instrText xml:space="preserve"> TIME \@ "dd.MM.yyyy H:mm:ss" </w:instrText>
    </w:r>
    <w:r>
      <w:rPr>
        <w:sz w:val="24"/>
      </w:rPr>
      <w:fldChar w:fldCharType="separate"/>
    </w:r>
    <w:r>
      <w:rPr>
        <w:noProof/>
        <w:sz w:val="24"/>
      </w:rPr>
      <w:t>23.12.2022 9:05:42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29" w:rsidRDefault="00774D29" w:rsidP="00774D29">
      <w:pPr>
        <w:spacing w:after="0" w:line="240" w:lineRule="auto"/>
      </w:pPr>
      <w:r>
        <w:separator/>
      </w:r>
    </w:p>
  </w:footnote>
  <w:footnote w:type="continuationSeparator" w:id="0">
    <w:p w:rsidR="00774D29" w:rsidRDefault="00774D29" w:rsidP="0077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29" w:rsidRDefault="00774D29" w:rsidP="00774D29">
    <w:pPr>
      <w:pStyle w:val="a5"/>
    </w:pPr>
  </w:p>
  <w:p w:rsidR="00774D29" w:rsidRPr="00774D29" w:rsidRDefault="00774D29" w:rsidP="00774D29">
    <w:pPr>
      <w:pStyle w:val="a5"/>
      <w:rPr>
        <w:sz w:val="24"/>
      </w:rPr>
    </w:pPr>
    <w:r>
      <w:rPr>
        <w:sz w:val="24"/>
      </w:rPr>
      <w:t>Электронный документ зарегистрирован № 15-02-01-32/19681 от 22.12.2022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pztRoFsBTDUkJZHAwE4n6zt75I=" w:salt="T0JA4LgRe96Cg2FXYxab+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10"/>
    <w:rsid w:val="00023C2F"/>
    <w:rsid w:val="00284355"/>
    <w:rsid w:val="005B2407"/>
    <w:rsid w:val="0071326B"/>
    <w:rsid w:val="00774D29"/>
    <w:rsid w:val="007766BF"/>
    <w:rsid w:val="007A3DCF"/>
    <w:rsid w:val="00893516"/>
    <w:rsid w:val="008A6710"/>
    <w:rsid w:val="00E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4D29"/>
  </w:style>
  <w:style w:type="paragraph" w:styleId="a7">
    <w:name w:val="footer"/>
    <w:basedOn w:val="a"/>
    <w:link w:val="a8"/>
    <w:uiPriority w:val="99"/>
    <w:unhideWhenUsed/>
    <w:rsid w:val="0077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4D29"/>
  </w:style>
  <w:style w:type="paragraph" w:styleId="a7">
    <w:name w:val="footer"/>
    <w:basedOn w:val="a"/>
    <w:link w:val="a8"/>
    <w:uiPriority w:val="99"/>
    <w:unhideWhenUsed/>
    <w:rsid w:val="0077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3846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ASG</cp:lastModifiedBy>
  <cp:revision>2</cp:revision>
  <cp:lastPrinted>2022-12-21T11:41:00Z</cp:lastPrinted>
  <dcterms:created xsi:type="dcterms:W3CDTF">2022-12-23T06:06:00Z</dcterms:created>
  <dcterms:modified xsi:type="dcterms:W3CDTF">2022-12-23T06:06:00Z</dcterms:modified>
</cp:coreProperties>
</file>