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01" w:rsidRPr="00093487" w:rsidRDefault="00525001" w:rsidP="00525001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</w:pPr>
      <w:bookmarkStart w:id="0" w:name="_GoBack"/>
      <w:bookmarkEnd w:id="0"/>
      <w:r w:rsidRPr="00525001"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  <w:t>НАЧНИТЕ ИЗМЕНЯТЬ СВОЕ ПИТАНИЕ,</w:t>
      </w:r>
    </w:p>
    <w:p w:rsidR="00525001" w:rsidRPr="00525001" w:rsidRDefault="00525001" w:rsidP="00525001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  <w:t>ЧТОБЫ СДЕЛАТЬ ЕГО ЗДОРОВЫМ</w:t>
      </w:r>
    </w:p>
    <w:p w:rsidR="00525001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Питаться разнообразно, сбалансированно, с пользой для здоровья по силам каждому! Узнайте, что конкретно вы можете сделать, для того, что бы ваше питание стало здоровым.</w:t>
      </w: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8A2012" w:rsidRDefault="00525001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</w:pPr>
      <w:r w:rsidRPr="008A2012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ФРУКТЫ И ОВОЩИ</w:t>
      </w:r>
    </w:p>
    <w:p w:rsidR="00525001" w:rsidRPr="00525001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34AB831C" wp14:editId="1E2D6B8B">
            <wp:extent cx="3261256" cy="1990725"/>
            <wp:effectExtent l="0" t="0" r="0" b="0"/>
            <wp:docPr id="5" name="Рисунок 5" descr="https://avatars.mds.yandex.net/i?id=49fc7b97cf52f04910c90020eb101bf33579dc52-523389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49fc7b97cf52f04910c90020eb101bf33579dc52-523389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256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br/>
      </w:r>
    </w:p>
    <w:p w:rsidR="00525001" w:rsidRPr="00093487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Эксперты по питанию Всемирной организации здравоохранения (ВОЗ) рекомендуют каждый день съедать по меньшей  мере пять  порций фруктов и  овощей ( примерно 400 грамм). </w:t>
      </w:r>
    </w:p>
    <w:p w:rsidR="00525001" w:rsidRPr="00093487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</w:t>
      </w:r>
    </w:p>
    <w:p w:rsidR="00525001" w:rsidRPr="00093487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Вам кажется, что 400 грамм это слишком много? Вы раньше ели овощи и фрукты очень редко? Не беда!</w:t>
      </w:r>
    </w:p>
    <w:p w:rsidR="00525001" w:rsidRPr="00525001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525001" w:rsidRDefault="00525001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ИСПРАВЛЯЕМ СИТУАЦИЮ</w:t>
      </w:r>
    </w:p>
    <w:p w:rsidR="00525001" w:rsidRPr="00525001" w:rsidRDefault="00525001" w:rsidP="005250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Включайте овощи в каждый прием пищи</w:t>
      </w:r>
    </w:p>
    <w:p w:rsidR="00525001" w:rsidRPr="00525001" w:rsidRDefault="00525001" w:rsidP="005250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Для перекуса или в качестве закуски используйте свежие овощи и фрукты</w:t>
      </w:r>
    </w:p>
    <w:p w:rsidR="00525001" w:rsidRPr="00525001" w:rsidRDefault="00525001" w:rsidP="005250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Отдавайте предпочтение сезонным овощам и фруктам</w:t>
      </w:r>
    </w:p>
    <w:p w:rsidR="00525001" w:rsidRPr="00525001" w:rsidRDefault="00525001" w:rsidP="005250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Ешьте максимально разнообразные фрукты и овощи, расширяйте ассортимент привычных продуктов. Дайте второй шанс репе, тыкве, брокколи!</w:t>
      </w: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09348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525001" w:rsidRPr="008A2012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8A2012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lastRenderedPageBreak/>
        <w:t xml:space="preserve">ЖИРЫ </w:t>
      </w:r>
    </w:p>
    <w:p w:rsidR="00525001" w:rsidRPr="00525001" w:rsidRDefault="00525001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093487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                                    </w:t>
      </w:r>
      <w:r w:rsidRPr="00093487">
        <w:rPr>
          <w:noProof/>
          <w:sz w:val="28"/>
          <w:szCs w:val="28"/>
          <w:lang w:eastAsia="ru-RU"/>
        </w:rPr>
        <w:drawing>
          <wp:inline distT="0" distB="0" distL="0" distR="0" wp14:anchorId="4BB2326D" wp14:editId="0E455744">
            <wp:extent cx="2590800" cy="2020823"/>
            <wp:effectExtent l="0" t="0" r="0" b="0"/>
            <wp:docPr id="7" name="Рисунок 7" descr="https://uroki-risovanie.ru/wp-content/uploads/2022/06/1_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i-risovanie.ru/wp-content/uploads/2022/06/1_12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83" cy="202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01" w:rsidRPr="00525001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093487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Эксперты по питанию ВОЗ </w:t>
      </w: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рекомендуют ограничивать   употребление любых жиров растительного и животного происхождения до 30%,  лучше- до 10 % и меньше от общего потребления энергии. </w:t>
      </w: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Кроме того, особо оговаривается необходимость рекомендуется снижения  употребления </w:t>
      </w:r>
      <w:r w:rsidRPr="00525001">
        <w:rPr>
          <w:rFonts w:asciiTheme="majorHAnsi" w:eastAsia="Times New Roman" w:hAnsiTheme="majorHAnsi" w:cs="Arial"/>
          <w:bCs/>
          <w:i/>
          <w:iCs/>
          <w:color w:val="002060"/>
          <w:sz w:val="28"/>
          <w:szCs w:val="28"/>
          <w:lang w:eastAsia="ru-RU"/>
        </w:rPr>
        <w:t>транс</w:t>
      </w: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-жиров до менее чем 1% от общего потребления энергии и замены насыщенных жиров  и </w:t>
      </w:r>
      <w:r w:rsidRPr="00525001">
        <w:rPr>
          <w:rFonts w:asciiTheme="majorHAnsi" w:eastAsia="Times New Roman" w:hAnsiTheme="majorHAnsi" w:cs="Arial"/>
          <w:bCs/>
          <w:i/>
          <w:iCs/>
          <w:color w:val="002060"/>
          <w:sz w:val="28"/>
          <w:szCs w:val="28"/>
          <w:lang w:eastAsia="ru-RU"/>
        </w:rPr>
        <w:t>транс-</w:t>
      </w: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жиров  ненасыщенные жирами – в частности, полиненасыщенными.</w:t>
      </w: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Это поможет не допустить нездоровый набора веса и снизит риски развития сердечно</w:t>
      </w:r>
      <w:r w:rsidRPr="00093487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</w:t>
      </w: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- сосудистых заболеваний и сахарного диабета.</w:t>
      </w:r>
    </w:p>
    <w:p w:rsidR="00525001" w:rsidRPr="00093487" w:rsidRDefault="00525001" w:rsidP="00093487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093487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В</w:t>
      </w: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ы считаете что вкусное</w:t>
      </w:r>
      <w:r w:rsidRPr="00093487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</w:t>
      </w: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- это только жирное и хрустящее?</w:t>
      </w:r>
    </w:p>
    <w:p w:rsidR="00093487" w:rsidRPr="00093487" w:rsidRDefault="00093487" w:rsidP="00093487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525001" w:rsidRDefault="00525001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ИСПРАВЛЯЕМ СИТУАЦИЮ</w:t>
      </w:r>
    </w:p>
    <w:p w:rsidR="00525001" w:rsidRPr="00525001" w:rsidRDefault="00525001" w:rsidP="005250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Готовьте на пару или варите вместо жарки и приготовления во фритюре.</w:t>
      </w:r>
    </w:p>
    <w:p w:rsidR="00525001" w:rsidRPr="00525001" w:rsidRDefault="00525001" w:rsidP="005250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Заменяйте  сливочное масло и  сало растительными маслами, богатыми полиненасыщенными жирами, такими как подсолнечное, оливковое кукурузное, сафлоровое.</w:t>
      </w:r>
    </w:p>
    <w:p w:rsidR="00525001" w:rsidRPr="00525001" w:rsidRDefault="00525001" w:rsidP="005250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Покупайте молочные продукты с пониженным(1,5-2,5%) содержанием жира</w:t>
      </w:r>
    </w:p>
    <w:p w:rsidR="00525001" w:rsidRPr="00525001" w:rsidRDefault="00525001" w:rsidP="005250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Покупайте постное мясо, и обязательно  обрезайте  весь видимый жир перед тем, как начать готовить.</w:t>
      </w:r>
    </w:p>
    <w:p w:rsidR="00525001" w:rsidRPr="00525001" w:rsidRDefault="00525001" w:rsidP="005250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Ограничьте потребление запеченной и жареной пищи.</w:t>
      </w:r>
    </w:p>
    <w:p w:rsidR="00525001" w:rsidRPr="00525001" w:rsidRDefault="00525001" w:rsidP="005250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Откажитесь от  употребления предварительно упакованных закусок, и пищевых продуктов (например, торты, пончики, пирожные, пироги, печенья, печенье и вафли), они могут  содержать много промышленно произведенных </w:t>
      </w:r>
      <w:r w:rsidRPr="00525001">
        <w:rPr>
          <w:rFonts w:asciiTheme="majorHAnsi" w:eastAsia="Times New Roman" w:hAnsiTheme="majorHAnsi" w:cs="Arial"/>
          <w:bCs/>
          <w:i/>
          <w:iCs/>
          <w:color w:val="002060"/>
          <w:sz w:val="28"/>
          <w:szCs w:val="28"/>
          <w:lang w:eastAsia="ru-RU"/>
        </w:rPr>
        <w:t>транс-</w:t>
      </w: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жиров.</w:t>
      </w: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09348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8A2012" w:rsidRDefault="00093487" w:rsidP="0009348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8A2012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САХАРА</w:t>
      </w:r>
    </w:p>
    <w:p w:rsidR="00093487" w:rsidRPr="00093487" w:rsidRDefault="00093487" w:rsidP="00093487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093487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  <w:r w:rsidRPr="00093487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   </w:t>
      </w:r>
      <w:r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                       </w:t>
      </w:r>
      <w:r w:rsidRPr="00093487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40E9593" wp14:editId="1B0AA2F0">
            <wp:extent cx="2505075" cy="1753554"/>
            <wp:effectExtent l="0" t="0" r="0" b="0"/>
            <wp:docPr id="9" name="Рисунок 9" descr="https://static.vecteezy.com/system/resources/previews/000/150/034/original/free-sweet-food-set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50/034/original/free-sweet-food-set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63" cy="17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87" w:rsidRPr="00093487" w:rsidRDefault="00093487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525001" w:rsidRPr="00093487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Эксперты по питанию ВОЗ рекомендуют  ограничить потребление   свободных сахаров до менее чем 10% от общего поступления энергии. </w:t>
      </w: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Особо оговаривается, что   5% и ниже от общего потребления энергии обеспечивает дополнительные преимущества для здоровья .</w:t>
      </w: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Согласно последним исследованиям, рекомендованный уровень употребления сахаров достоверно снижает риск развития кариеса, сердечно-сосудистых заболеваний,  ожирения. Кроме того, благотворно влияет на липидный состав крови.</w:t>
      </w:r>
    </w:p>
    <w:p w:rsidR="00525001" w:rsidRPr="00093487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Вы считаете, что и так едите не много сладкого? Думаете, отказаться от сладостей не реально?</w:t>
      </w: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525001" w:rsidRDefault="00525001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ИСПРАВЛЯЕМ СИТУАЦИЮ</w:t>
      </w:r>
    </w:p>
    <w:p w:rsidR="00525001" w:rsidRPr="00525001" w:rsidRDefault="00525001" w:rsidP="0052500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Не покупайте готовые продукты питания и напитки, содержащие большое количество сахаров.</w:t>
      </w:r>
    </w:p>
    <w:p w:rsidR="00525001" w:rsidRPr="00525001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Особое внимание на готовые сладкие напитки, они- основной источник добавленного сахара. Резко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чая, готового к употреблению кофе и ароматизированных молочных напитков).</w:t>
      </w:r>
    </w:p>
    <w:p w:rsidR="00525001" w:rsidRPr="00525001" w:rsidRDefault="00525001" w:rsidP="0052500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Ешьте свежие фрукты и сырые овощи в качестве закусок вместо сладких закусок.</w:t>
      </w: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525001" w:rsidRPr="008A2012" w:rsidRDefault="00525001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8A2012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СОЛЬ, НАТРИЙ И КАЛИЙ</w:t>
      </w:r>
    </w:p>
    <w:p w:rsidR="00093487" w:rsidRPr="00525001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093487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                                                  </w:t>
      </w:r>
      <w:r w:rsidRPr="00525001">
        <w:rPr>
          <w:rFonts w:asciiTheme="majorHAnsi" w:eastAsia="Times New Roman" w:hAnsiTheme="majorHAnsi" w:cs="Arial"/>
          <w:bCs/>
          <w:noProof/>
          <w:color w:val="002060"/>
          <w:sz w:val="28"/>
          <w:szCs w:val="28"/>
          <w:lang w:eastAsia="ru-RU"/>
        </w:rPr>
        <w:drawing>
          <wp:inline distT="0" distB="0" distL="0" distR="0" wp14:anchorId="631264E8" wp14:editId="53B5FD6F">
            <wp:extent cx="1933258" cy="1582767"/>
            <wp:effectExtent l="0" t="0" r="0" b="0"/>
            <wp:docPr id="3" name="Рисунок 3" descr="https://admin.cgon.ru/storage/upload/medialibrary/e8dadd24208c9b8cc45e2823c85d76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e8dadd24208c9b8cc45e2823c85d763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54" cy="158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87" w:rsidRPr="00525001" w:rsidRDefault="00093487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Эксперты по питанию ВОЗ рекомендуют есть меньше 5 г соли в день. Это небольшое изменение в питании может предотвратить 1,7 млн смертей каждый год. Ограничение употребления соли снижает риск развития сердечно- сосудистых заболеваний, артериальной гипертонии, и инсульта.</w:t>
      </w:r>
    </w:p>
    <w:p w:rsidR="00525001" w:rsidRPr="00093487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Вам стало грустно? Придется убрать солонку со стола? Это что же, есть только пресное?</w:t>
      </w: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525001" w:rsidRDefault="00525001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ИСПРАВЛЯЕМ СИТУАЦИЮ</w:t>
      </w:r>
    </w:p>
    <w:p w:rsidR="00525001" w:rsidRPr="00525001" w:rsidRDefault="00525001" w:rsidP="005250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Добавляйте чуть меньшее количество соли и  приправ с высоким содержанием натрия ( сухие приправы, бульонные кубики, соевый соус,) при приготовлении пищи</w:t>
      </w:r>
    </w:p>
    <w:p w:rsidR="00525001" w:rsidRPr="00525001" w:rsidRDefault="00525001" w:rsidP="005250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Используйте соль с пониженным содержанием натрия</w:t>
      </w:r>
    </w:p>
    <w:p w:rsidR="00525001" w:rsidRPr="00525001" w:rsidRDefault="00525001" w:rsidP="005250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Ограничение потребления соленых закусок, выбирайте снэки с более низким содержанием натрия.</w:t>
      </w:r>
    </w:p>
    <w:p w:rsidR="00525001" w:rsidRPr="00525001" w:rsidRDefault="00525001" w:rsidP="005250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Если вам тяжело сразу снизить потребление соли до рекомендованного уровня, ешьте больше овощей и фруктов ( абрикосы, курага, болгарский перец, печеный картофель). Калий, содержащийся в них, во многом  смягчает негативное действие натрия.</w:t>
      </w:r>
    </w:p>
    <w:sectPr w:rsidR="00525001" w:rsidRPr="00525001" w:rsidSect="0009348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3F9"/>
    <w:multiLevelType w:val="multilevel"/>
    <w:tmpl w:val="5978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151CF"/>
    <w:multiLevelType w:val="multilevel"/>
    <w:tmpl w:val="5146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05D65"/>
    <w:multiLevelType w:val="multilevel"/>
    <w:tmpl w:val="7C54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6255D"/>
    <w:multiLevelType w:val="multilevel"/>
    <w:tmpl w:val="2024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14CC1"/>
    <w:multiLevelType w:val="multilevel"/>
    <w:tmpl w:val="A93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84735"/>
    <w:multiLevelType w:val="multilevel"/>
    <w:tmpl w:val="116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F2FAB"/>
    <w:multiLevelType w:val="multilevel"/>
    <w:tmpl w:val="F828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7611F"/>
    <w:multiLevelType w:val="multilevel"/>
    <w:tmpl w:val="6CD4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E58E9"/>
    <w:multiLevelType w:val="multilevel"/>
    <w:tmpl w:val="67B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FA"/>
    <w:rsid w:val="00093487"/>
    <w:rsid w:val="003B79D1"/>
    <w:rsid w:val="00525001"/>
    <w:rsid w:val="006F11FA"/>
    <w:rsid w:val="0089083D"/>
    <w:rsid w:val="008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4702-0AA0-432D-A145-28E18697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</cp:revision>
  <cp:lastPrinted>2022-12-15T11:00:00Z</cp:lastPrinted>
  <dcterms:created xsi:type="dcterms:W3CDTF">2022-12-19T05:30:00Z</dcterms:created>
  <dcterms:modified xsi:type="dcterms:W3CDTF">2022-12-19T05:30:00Z</dcterms:modified>
</cp:coreProperties>
</file>