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88"/>
        <w:gridCol w:w="4427"/>
      </w:tblGrid>
      <w:tr w:rsidR="000B7F3C" w:rsidRPr="000B7F3C" w:rsidTr="007129C4">
        <w:trPr>
          <w:trHeight w:val="5748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Тульской области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«Тульская областная клиническая психиатрическая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 № 1 им. Н.П. Каменева»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301105  Тульская область,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Ленинский </w:t>
            </w:r>
            <w:proofErr w:type="gram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 п</w:t>
            </w:r>
            <w:proofErr w:type="gramEnd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Ильинка,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Петелино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(48767) 4-18-82</w:t>
            </w:r>
          </w:p>
          <w:p w:rsidR="000B7F3C" w:rsidRPr="00B32E83" w:rsidRDefault="000B7F3C" w:rsidP="000B7F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32E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</w:t>
            </w:r>
            <w:r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       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E</w:t>
            </w:r>
            <w:r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-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mail</w:t>
            </w:r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kameneva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@</w:t>
            </w:r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tularegion</w:t>
            </w:r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32E8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ОКПО 01947807   ОГРН 1027101730303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ИНН 7130004947   КПП 713001001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___________________ №  ___________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На №  ____________________________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keepNext/>
              <w:spacing w:after="0" w:line="240" w:lineRule="auto"/>
              <w:ind w:right="-586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1A" w:rsidRPr="000B7F3C" w:rsidRDefault="0083551A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E83" w:rsidRPr="00B32E83" w:rsidRDefault="00CA7093" w:rsidP="00B32E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A81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0B7F3C" w:rsidRPr="000B7F3C" w:rsidRDefault="00CC2DDE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81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23.11</w:t>
      </w:r>
      <w:r w:rsidR="00D3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1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1</w:t>
      </w:r>
      <w:r w:rsidR="00D3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</w:t>
      </w:r>
    </w:p>
    <w:p w:rsidR="00B32E8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ГУЗ </w:t>
      </w:r>
      <w:r w:rsidR="00D36007">
        <w:rPr>
          <w:rFonts w:ascii="Times New Roman" w:hAnsi="Times New Roman"/>
          <w:sz w:val="28"/>
          <w:szCs w:val="28"/>
        </w:rPr>
        <w:t>«Тульская</w:t>
      </w:r>
      <w:r>
        <w:rPr>
          <w:rFonts w:ascii="Times New Roman" w:hAnsi="Times New Roman"/>
          <w:sz w:val="28"/>
          <w:szCs w:val="28"/>
        </w:rPr>
        <w:t xml:space="preserve"> областная клиническая</w:t>
      </w:r>
    </w:p>
    <w:p w:rsidR="00B32E8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психиатрическая больница № 1 имени Н.П. Каменева»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B7F3C" w:rsidRPr="000B7F3C" w:rsidRDefault="000B7F3C" w:rsidP="000B7F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F3C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</w:t>
      </w:r>
      <w:r w:rsidR="004F7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Бабин В.П.</w:t>
      </w:r>
      <w:r w:rsidR="00DF1DA4" w:rsidRPr="005806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32830" w:rsidRPr="000B7F3C" w:rsidRDefault="0053283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секретарь: </w:t>
      </w:r>
      <w:r w:rsidR="00F15A68">
        <w:rPr>
          <w:rFonts w:ascii="Times New Roman" w:eastAsia="Times New Roman" w:hAnsi="Times New Roman" w:cs="Times New Roman"/>
          <w:sz w:val="28"/>
          <w:szCs w:val="28"/>
          <w:lang w:eastAsia="ru-RU"/>
        </w:rPr>
        <w:t>М.Л. Ясный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093" w:rsidRDefault="000B7F3C" w:rsidP="00CA7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</w:t>
      </w:r>
      <w:r w:rsidR="004F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093" w:rsidRDefault="00CA7093" w:rsidP="00CA7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3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Антипова Н.М.</w:t>
      </w:r>
    </w:p>
    <w:p w:rsidR="00CA7093" w:rsidRDefault="00CA7093" w:rsidP="00CA70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 Р.В.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Шамрай</w:t>
      </w:r>
      <w:proofErr w:type="spellEnd"/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</w:t>
      </w:r>
    </w:p>
    <w:p w:rsidR="00CA7093" w:rsidRPr="000B7F3C" w:rsidRDefault="00CA7093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D36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Филатова Е.В.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Новосельцева Т.Н.,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D3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Горбатенко Н.М.</w:t>
      </w:r>
    </w:p>
    <w:p w:rsidR="00B32E83" w:rsidRDefault="0043418D" w:rsidP="00B32E8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</w:t>
      </w:r>
      <w:r w:rsidR="00D360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proofErr w:type="spellStart"/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Калькэ</w:t>
      </w:r>
      <w:proofErr w:type="spellEnd"/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А.А.</w:t>
      </w:r>
    </w:p>
    <w:p w:rsidR="00482E9E" w:rsidRDefault="00482E9E" w:rsidP="00482E9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Курбатова О.А.</w:t>
      </w:r>
    </w:p>
    <w:p w:rsidR="00B32E83" w:rsidRDefault="00FE6002" w:rsidP="00CA70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2E83">
        <w:rPr>
          <w:rFonts w:ascii="Times New Roman" w:hAnsi="Times New Roman"/>
          <w:sz w:val="28"/>
          <w:szCs w:val="28"/>
        </w:rPr>
        <w:t xml:space="preserve">   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Слушали: </w:t>
      </w:r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82E9E" w:rsidRDefault="00CA7093" w:rsidP="00A81C9A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418D">
        <w:rPr>
          <w:rFonts w:ascii="Times New Roman" w:hAnsi="Times New Roman"/>
          <w:b/>
          <w:sz w:val="28"/>
          <w:szCs w:val="28"/>
        </w:rPr>
        <w:t xml:space="preserve">Бабин </w:t>
      </w:r>
      <w:proofErr w:type="gramStart"/>
      <w:r w:rsidRPr="0043418D">
        <w:rPr>
          <w:rFonts w:ascii="Times New Roman" w:hAnsi="Times New Roman"/>
          <w:b/>
          <w:sz w:val="28"/>
          <w:szCs w:val="28"/>
        </w:rPr>
        <w:t>В.П.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15A68">
        <w:rPr>
          <w:rFonts w:ascii="Times New Roman" w:hAnsi="Times New Roman"/>
          <w:sz w:val="28"/>
          <w:szCs w:val="28"/>
        </w:rPr>
        <w:t xml:space="preserve">прошу собравшихся ознакомится </w:t>
      </w:r>
      <w:r w:rsidR="00482E9E">
        <w:rPr>
          <w:rFonts w:ascii="Times New Roman" w:hAnsi="Times New Roman"/>
          <w:sz w:val="28"/>
          <w:szCs w:val="28"/>
        </w:rPr>
        <w:t xml:space="preserve">с </w:t>
      </w:r>
      <w:r w:rsidR="00A81C9A">
        <w:rPr>
          <w:rFonts w:ascii="Times New Roman" w:hAnsi="Times New Roman"/>
          <w:sz w:val="28"/>
          <w:szCs w:val="28"/>
        </w:rPr>
        <w:t>предлагаемы медиа – планом на 2018 год:</w:t>
      </w:r>
    </w:p>
    <w:tbl>
      <w:tblPr>
        <w:tblpPr w:leftFromText="180" w:rightFromText="180" w:horzAnchor="margin" w:tblpY="465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722"/>
        <w:gridCol w:w="1919"/>
        <w:gridCol w:w="1715"/>
        <w:gridCol w:w="1974"/>
        <w:gridCol w:w="2010"/>
      </w:tblGrid>
      <w:tr w:rsidR="00A81C9A" w:rsidRPr="00CA18B3" w:rsidTr="00493AB5">
        <w:trPr>
          <w:trHeight w:val="1299"/>
        </w:trPr>
        <w:tc>
          <w:tcPr>
            <w:tcW w:w="513" w:type="dxa"/>
          </w:tcPr>
          <w:p w:rsidR="00A81C9A" w:rsidRPr="00CA18B3" w:rsidRDefault="00A81C9A" w:rsidP="00493AB5">
            <w:pPr>
              <w:jc w:val="both"/>
              <w:rPr>
                <w:sz w:val="24"/>
                <w:szCs w:val="24"/>
              </w:rPr>
            </w:pPr>
            <w:r w:rsidRPr="00CA18B3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22" w:type="dxa"/>
            <w:shd w:val="clear" w:color="auto" w:fill="auto"/>
          </w:tcPr>
          <w:p w:rsidR="00A81C9A" w:rsidRPr="00CA18B3" w:rsidRDefault="00A81C9A" w:rsidP="00493AB5">
            <w:pPr>
              <w:jc w:val="both"/>
              <w:rPr>
                <w:sz w:val="24"/>
                <w:szCs w:val="24"/>
              </w:rPr>
            </w:pPr>
            <w:r w:rsidRPr="00CA18B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9" w:type="dxa"/>
            <w:shd w:val="clear" w:color="auto" w:fill="auto"/>
          </w:tcPr>
          <w:p w:rsidR="00A81C9A" w:rsidRPr="00CA18B3" w:rsidRDefault="00A81C9A" w:rsidP="00493AB5">
            <w:pPr>
              <w:jc w:val="both"/>
              <w:rPr>
                <w:sz w:val="24"/>
                <w:szCs w:val="24"/>
              </w:rPr>
            </w:pPr>
            <w:r w:rsidRPr="00CA18B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15" w:type="dxa"/>
            <w:shd w:val="clear" w:color="auto" w:fill="auto"/>
          </w:tcPr>
          <w:p w:rsidR="00A81C9A" w:rsidRPr="00CA18B3" w:rsidRDefault="00A81C9A" w:rsidP="00493AB5">
            <w:pPr>
              <w:jc w:val="both"/>
              <w:rPr>
                <w:sz w:val="24"/>
                <w:szCs w:val="24"/>
              </w:rPr>
            </w:pPr>
            <w:r w:rsidRPr="00CA18B3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974" w:type="dxa"/>
            <w:shd w:val="clear" w:color="auto" w:fill="auto"/>
          </w:tcPr>
          <w:p w:rsidR="00A81C9A" w:rsidRPr="00CA18B3" w:rsidRDefault="00A81C9A" w:rsidP="00493AB5">
            <w:pPr>
              <w:jc w:val="both"/>
              <w:rPr>
                <w:sz w:val="24"/>
                <w:szCs w:val="24"/>
              </w:rPr>
            </w:pPr>
            <w:r w:rsidRPr="00CA18B3">
              <w:rPr>
                <w:sz w:val="24"/>
                <w:szCs w:val="24"/>
              </w:rPr>
              <w:t xml:space="preserve">Что именно будет </w:t>
            </w:r>
            <w:proofErr w:type="gramStart"/>
            <w:r w:rsidRPr="00CA18B3">
              <w:rPr>
                <w:sz w:val="24"/>
                <w:szCs w:val="24"/>
              </w:rPr>
              <w:t>проведено,  указание</w:t>
            </w:r>
            <w:proofErr w:type="gramEnd"/>
            <w:r w:rsidRPr="00CA18B3">
              <w:rPr>
                <w:sz w:val="24"/>
                <w:szCs w:val="24"/>
              </w:rPr>
              <w:t xml:space="preserve"> на участие руководителей  министерства здравоохранения Тульской области и правительства Тульской области</w:t>
            </w:r>
          </w:p>
        </w:tc>
        <w:tc>
          <w:tcPr>
            <w:tcW w:w="2010" w:type="dxa"/>
            <w:shd w:val="clear" w:color="auto" w:fill="auto"/>
          </w:tcPr>
          <w:p w:rsidR="00A81C9A" w:rsidRPr="00CA18B3" w:rsidRDefault="00A81C9A" w:rsidP="00493AB5">
            <w:pPr>
              <w:jc w:val="both"/>
              <w:rPr>
                <w:sz w:val="24"/>
                <w:szCs w:val="24"/>
              </w:rPr>
            </w:pPr>
            <w:r w:rsidRPr="00CA18B3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с указанием</w:t>
            </w:r>
            <w:r w:rsidRPr="00CA18B3">
              <w:rPr>
                <w:sz w:val="24"/>
                <w:szCs w:val="24"/>
              </w:rPr>
              <w:t xml:space="preserve"> ФИО, должност</w:t>
            </w:r>
            <w:r>
              <w:rPr>
                <w:sz w:val="24"/>
                <w:szCs w:val="24"/>
              </w:rPr>
              <w:t>и</w:t>
            </w:r>
            <w:r w:rsidRPr="00CA18B3">
              <w:rPr>
                <w:sz w:val="24"/>
                <w:szCs w:val="24"/>
              </w:rPr>
              <w:t>, контактн</w:t>
            </w:r>
            <w:r>
              <w:rPr>
                <w:sz w:val="24"/>
                <w:szCs w:val="24"/>
              </w:rPr>
              <w:t>ого</w:t>
            </w:r>
            <w:r w:rsidRPr="00CA18B3">
              <w:rPr>
                <w:sz w:val="24"/>
                <w:szCs w:val="24"/>
              </w:rPr>
              <w:t xml:space="preserve"> телефон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A81C9A" w:rsidRPr="00CA18B3" w:rsidTr="00493AB5">
        <w:trPr>
          <w:trHeight w:val="1553"/>
        </w:trPr>
        <w:tc>
          <w:tcPr>
            <w:tcW w:w="513" w:type="dxa"/>
          </w:tcPr>
          <w:p w:rsidR="00A81C9A" w:rsidRPr="00CA18B3" w:rsidRDefault="00A81C9A" w:rsidP="00493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22" w:type="dxa"/>
            <w:shd w:val="clear" w:color="auto" w:fill="auto"/>
          </w:tcPr>
          <w:p w:rsidR="00A81C9A" w:rsidRPr="00CA18B3" w:rsidRDefault="00A81C9A" w:rsidP="00493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выездных врачебных бригад</w:t>
            </w:r>
          </w:p>
        </w:tc>
        <w:tc>
          <w:tcPr>
            <w:tcW w:w="1919" w:type="dxa"/>
            <w:shd w:val="clear" w:color="auto" w:fill="auto"/>
          </w:tcPr>
          <w:p w:rsidR="00A81C9A" w:rsidRPr="00CA18B3" w:rsidRDefault="00A81C9A" w:rsidP="00493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больницы</w:t>
            </w:r>
          </w:p>
        </w:tc>
        <w:tc>
          <w:tcPr>
            <w:tcW w:w="1715" w:type="dxa"/>
            <w:shd w:val="clear" w:color="auto" w:fill="auto"/>
          </w:tcPr>
          <w:p w:rsidR="00A81C9A" w:rsidRPr="00CA18B3" w:rsidRDefault="00A81C9A" w:rsidP="00493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в каждый район согласно графика</w:t>
            </w:r>
          </w:p>
        </w:tc>
        <w:tc>
          <w:tcPr>
            <w:tcW w:w="1974" w:type="dxa"/>
            <w:shd w:val="clear" w:color="auto" w:fill="auto"/>
          </w:tcPr>
          <w:p w:rsidR="00A81C9A" w:rsidRPr="00CA18B3" w:rsidRDefault="00A81C9A" w:rsidP="00493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пациентов, родственников. Анализ оформления медицинской документации. Участие в совместных осмотрах в трудных клинико-экспертных случаях.</w:t>
            </w:r>
          </w:p>
        </w:tc>
        <w:tc>
          <w:tcPr>
            <w:tcW w:w="2010" w:type="dxa"/>
            <w:shd w:val="clear" w:color="auto" w:fill="auto"/>
          </w:tcPr>
          <w:p w:rsidR="00A81C9A" w:rsidRPr="00CA18B3" w:rsidRDefault="00A81C9A" w:rsidP="00493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Антипова Н.М. – </w:t>
            </w:r>
            <w:proofErr w:type="spellStart"/>
            <w:r>
              <w:rPr>
                <w:sz w:val="24"/>
                <w:szCs w:val="24"/>
              </w:rPr>
              <w:t>зав.отделением</w:t>
            </w:r>
            <w:proofErr w:type="spellEnd"/>
            <w:r>
              <w:rPr>
                <w:sz w:val="24"/>
                <w:szCs w:val="24"/>
              </w:rPr>
              <w:t xml:space="preserve"> «Консультативный отдел», тел. 8 (4872) 70-29-62.</w:t>
            </w:r>
          </w:p>
        </w:tc>
      </w:tr>
      <w:tr w:rsidR="00A81C9A" w:rsidRPr="00CA18B3" w:rsidTr="00493AB5">
        <w:trPr>
          <w:trHeight w:val="25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9A" w:rsidRPr="00CA18B3" w:rsidRDefault="00A81C9A" w:rsidP="00493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9A" w:rsidRPr="00CA18B3" w:rsidRDefault="00A81C9A" w:rsidP="00493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через СМИ о профилактике психических заболеваний, о спектре оказываемых медицинских услуг, и возможности получения медицинской </w:t>
            </w:r>
            <w:r>
              <w:rPr>
                <w:sz w:val="24"/>
                <w:szCs w:val="24"/>
              </w:rPr>
              <w:lastRenderedPageBreak/>
              <w:t>психотерапевтической помощи взрослому и детскому населению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9A" w:rsidRPr="00CA18B3" w:rsidRDefault="00A81C9A" w:rsidP="00493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9A" w:rsidRPr="00CA18B3" w:rsidRDefault="00A81C9A" w:rsidP="00493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заявке СМИ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9A" w:rsidRPr="00CA18B3" w:rsidRDefault="00A81C9A" w:rsidP="00493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Интервью, беседы, круглые столы.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9A" w:rsidRPr="00CA18B3" w:rsidRDefault="00A81C9A" w:rsidP="00493A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Дандыкина</w:t>
            </w:r>
            <w:proofErr w:type="spellEnd"/>
            <w:r>
              <w:rPr>
                <w:sz w:val="24"/>
                <w:szCs w:val="24"/>
              </w:rPr>
              <w:t xml:space="preserve"> Т.В. – </w:t>
            </w:r>
            <w:proofErr w:type="spellStart"/>
            <w:r>
              <w:rPr>
                <w:sz w:val="24"/>
                <w:szCs w:val="24"/>
              </w:rPr>
              <w:t>зав.отделением</w:t>
            </w:r>
            <w:proofErr w:type="spellEnd"/>
            <w:r>
              <w:rPr>
                <w:sz w:val="24"/>
                <w:szCs w:val="24"/>
              </w:rPr>
              <w:t xml:space="preserve"> «Кризисный </w:t>
            </w:r>
            <w:proofErr w:type="gramStart"/>
            <w:r>
              <w:rPr>
                <w:sz w:val="24"/>
                <w:szCs w:val="24"/>
              </w:rPr>
              <w:t>центр»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4872) 70-29-62.</w:t>
            </w:r>
          </w:p>
        </w:tc>
      </w:tr>
      <w:tr w:rsidR="00A81C9A" w:rsidTr="00493AB5">
        <w:trPr>
          <w:trHeight w:val="13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9A" w:rsidRDefault="00A81C9A" w:rsidP="00493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9A" w:rsidRDefault="00A81C9A" w:rsidP="00493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в детских медицинских учреждениях.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9A" w:rsidRDefault="00A81C9A" w:rsidP="00493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ЛПУ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9A" w:rsidRDefault="00A81C9A" w:rsidP="00493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договоренности с руководителем ЛПУ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9A" w:rsidRDefault="00A81C9A" w:rsidP="00493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на тему: «Раннее выявление психических заболеваний в детском возрасте»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9A" w:rsidRDefault="00A81C9A" w:rsidP="00493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 А.А. – детский врач-психиатр ГУЗ "ТОКПБ №1 им. Н.П. Каменева", </w:t>
            </w:r>
            <w:r>
              <w:rPr>
                <w:sz w:val="24"/>
                <w:szCs w:val="24"/>
              </w:rPr>
              <w:br/>
              <w:t>тел.(4872) 42-59-30</w:t>
            </w:r>
          </w:p>
        </w:tc>
      </w:tr>
    </w:tbl>
    <w:p w:rsidR="00F15A68" w:rsidRDefault="00F15A68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Pr="0043418D" w:rsidRDefault="00F15A68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15A68">
        <w:rPr>
          <w:rFonts w:ascii="Times New Roman" w:hAnsi="Times New Roman"/>
          <w:b/>
          <w:sz w:val="28"/>
          <w:szCs w:val="28"/>
        </w:rPr>
        <w:t>Бабин В.П.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A68">
        <w:rPr>
          <w:rFonts w:ascii="Times New Roman" w:hAnsi="Times New Roman"/>
          <w:sz w:val="28"/>
          <w:szCs w:val="28"/>
        </w:rPr>
        <w:t xml:space="preserve"> </w:t>
      </w:r>
      <w:r w:rsidR="0043418D">
        <w:rPr>
          <w:rFonts w:ascii="Times New Roman" w:hAnsi="Times New Roman"/>
          <w:sz w:val="28"/>
          <w:szCs w:val="28"/>
        </w:rPr>
        <w:t xml:space="preserve">(ко всем собравшимся): </w:t>
      </w:r>
      <w:r w:rsidR="00482E9E">
        <w:rPr>
          <w:rFonts w:ascii="Times New Roman" w:hAnsi="Times New Roman"/>
          <w:sz w:val="28"/>
          <w:szCs w:val="28"/>
        </w:rPr>
        <w:t xml:space="preserve">предлагаю </w:t>
      </w:r>
      <w:r w:rsidR="00A81C9A">
        <w:rPr>
          <w:rFonts w:ascii="Times New Roman" w:hAnsi="Times New Roman"/>
          <w:sz w:val="28"/>
          <w:szCs w:val="28"/>
        </w:rPr>
        <w:t>утвердить представленный медиа – план.</w:t>
      </w:r>
      <w:bookmarkStart w:id="0" w:name="_GoBack"/>
      <w:bookmarkEnd w:id="0"/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Pr="0043418D" w:rsidRDefault="00D36007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Возражений, вопросов, замечаний и предложений не последовало.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A7093" w:rsidRDefault="00D36007" w:rsidP="00B32E83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Голосование: единогласно.</w:t>
      </w:r>
    </w:p>
    <w:p w:rsidR="00D36007" w:rsidRDefault="00D36007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36007" w:rsidRDefault="00D36007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D718B" w:rsidRPr="003F4516" w:rsidRDefault="00D90440" w:rsidP="00FE6002">
      <w:pPr>
        <w:rPr>
          <w:rFonts w:ascii="Times New Roman" w:hAnsi="Times New Roman" w:cs="Times New Roman"/>
          <w:b/>
          <w:sz w:val="28"/>
          <w:szCs w:val="28"/>
        </w:rPr>
      </w:pPr>
      <w:r w:rsidRPr="003F4516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</w:t>
      </w:r>
      <w:r w:rsidR="0008590A" w:rsidRPr="003F451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F451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31BB" w:rsidRPr="003F4516">
        <w:rPr>
          <w:rFonts w:ascii="Times New Roman" w:hAnsi="Times New Roman" w:cs="Times New Roman"/>
          <w:b/>
          <w:sz w:val="28"/>
          <w:szCs w:val="28"/>
        </w:rPr>
        <w:t>В.П. Бабин</w:t>
      </w: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</w:p>
    <w:p w:rsidR="00D36007" w:rsidRDefault="00D36007" w:rsidP="00FE6002">
      <w:pPr>
        <w:rPr>
          <w:rFonts w:ascii="Times New Roman" w:hAnsi="Times New Roman" w:cs="Times New Roman"/>
          <w:sz w:val="20"/>
          <w:szCs w:val="20"/>
        </w:rPr>
      </w:pP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  <w:r w:rsidRPr="00EB31BB">
        <w:rPr>
          <w:rFonts w:ascii="Times New Roman" w:hAnsi="Times New Roman" w:cs="Times New Roman"/>
          <w:sz w:val="20"/>
          <w:szCs w:val="20"/>
        </w:rPr>
        <w:t>Исп</w:t>
      </w:r>
      <w:r w:rsidR="00D36007">
        <w:rPr>
          <w:rFonts w:ascii="Times New Roman" w:hAnsi="Times New Roman" w:cs="Times New Roman"/>
          <w:sz w:val="20"/>
          <w:szCs w:val="20"/>
        </w:rPr>
        <w:t>. М.Л. Ясный</w:t>
      </w:r>
    </w:p>
    <w:p w:rsidR="00EB31BB" w:rsidRPr="00EB31BB" w:rsidRDefault="00D36007" w:rsidP="00FE60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72-16-17</w:t>
      </w:r>
    </w:p>
    <w:sectPr w:rsidR="00EB31BB" w:rsidRPr="00EB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6083"/>
    <w:multiLevelType w:val="hybridMultilevel"/>
    <w:tmpl w:val="A23C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3F3"/>
    <w:multiLevelType w:val="hybridMultilevel"/>
    <w:tmpl w:val="15CC95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557F2"/>
    <w:multiLevelType w:val="hybridMultilevel"/>
    <w:tmpl w:val="E58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3C"/>
    <w:rsid w:val="0000096B"/>
    <w:rsid w:val="0005622B"/>
    <w:rsid w:val="0008590A"/>
    <w:rsid w:val="000B7F3C"/>
    <w:rsid w:val="001223B8"/>
    <w:rsid w:val="0016632B"/>
    <w:rsid w:val="002307B1"/>
    <w:rsid w:val="002B4805"/>
    <w:rsid w:val="003576C4"/>
    <w:rsid w:val="0038028E"/>
    <w:rsid w:val="003A0912"/>
    <w:rsid w:val="003F4516"/>
    <w:rsid w:val="0040591C"/>
    <w:rsid w:val="0043418D"/>
    <w:rsid w:val="00482E9E"/>
    <w:rsid w:val="004F73A6"/>
    <w:rsid w:val="00532830"/>
    <w:rsid w:val="00580676"/>
    <w:rsid w:val="005970FD"/>
    <w:rsid w:val="005B2EE6"/>
    <w:rsid w:val="005E6CC9"/>
    <w:rsid w:val="005F00F5"/>
    <w:rsid w:val="005F484A"/>
    <w:rsid w:val="006025D2"/>
    <w:rsid w:val="006672CB"/>
    <w:rsid w:val="00680C70"/>
    <w:rsid w:val="006D718B"/>
    <w:rsid w:val="007273C0"/>
    <w:rsid w:val="0083551A"/>
    <w:rsid w:val="00840B34"/>
    <w:rsid w:val="00851459"/>
    <w:rsid w:val="008D531A"/>
    <w:rsid w:val="009068FC"/>
    <w:rsid w:val="0094534A"/>
    <w:rsid w:val="009A3D4B"/>
    <w:rsid w:val="00A05083"/>
    <w:rsid w:val="00A46C02"/>
    <w:rsid w:val="00A81C9A"/>
    <w:rsid w:val="00AB3CBE"/>
    <w:rsid w:val="00AD3038"/>
    <w:rsid w:val="00B018F4"/>
    <w:rsid w:val="00B024F8"/>
    <w:rsid w:val="00B32E83"/>
    <w:rsid w:val="00BB515B"/>
    <w:rsid w:val="00BC7772"/>
    <w:rsid w:val="00C034B1"/>
    <w:rsid w:val="00CA1D9E"/>
    <w:rsid w:val="00CA7093"/>
    <w:rsid w:val="00CC2DDE"/>
    <w:rsid w:val="00D36007"/>
    <w:rsid w:val="00D90440"/>
    <w:rsid w:val="00DD1FE6"/>
    <w:rsid w:val="00DE167A"/>
    <w:rsid w:val="00DF1DA4"/>
    <w:rsid w:val="00E10E05"/>
    <w:rsid w:val="00E17975"/>
    <w:rsid w:val="00E941FF"/>
    <w:rsid w:val="00E94F9E"/>
    <w:rsid w:val="00EB2ADD"/>
    <w:rsid w:val="00EB31BB"/>
    <w:rsid w:val="00F15A68"/>
    <w:rsid w:val="00FE600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24F6F-254E-47F5-99D8-2E197876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32E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BBBB-1E40-447F-BB1C-D3CFD39C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Yasniy</cp:lastModifiedBy>
  <cp:revision>2</cp:revision>
  <cp:lastPrinted>2015-09-02T06:11:00Z</cp:lastPrinted>
  <dcterms:created xsi:type="dcterms:W3CDTF">2018-01-23T13:33:00Z</dcterms:created>
  <dcterms:modified xsi:type="dcterms:W3CDTF">2018-01-23T13:33:00Z</dcterms:modified>
</cp:coreProperties>
</file>