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88"/>
        <w:gridCol w:w="4427"/>
      </w:tblGrid>
      <w:tr w:rsidR="000B7F3C" w:rsidRPr="00827B78" w:rsidTr="007129C4">
        <w:trPr>
          <w:trHeight w:val="5748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 xml:space="preserve">                      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и социального развития 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Тульской области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«Тульская областная клиническая психиатрическая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больница № 1 им. Н.П. Каменева»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301105  Тульская область,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Ленинский </w:t>
            </w:r>
            <w:proofErr w:type="gramStart"/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п</w:t>
            </w:r>
            <w:proofErr w:type="gramEnd"/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Ильинка,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Петелино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 8 (48767) 4-18-82</w:t>
            </w:r>
          </w:p>
          <w:p w:rsidR="000B7F3C" w:rsidRPr="00827B78" w:rsidRDefault="000B7F3C" w:rsidP="000B7F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</w:t>
            </w:r>
            <w:r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 xml:space="preserve">       </w:t>
            </w:r>
            <w:r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E</w:t>
            </w:r>
            <w:r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-</w:t>
            </w:r>
            <w:r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mail</w:t>
            </w:r>
            <w:r w:rsidR="00C034B1"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C034B1"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kameneva</w:t>
            </w:r>
            <w:proofErr w:type="spellEnd"/>
            <w:r w:rsidR="00C034B1"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="00C034B1"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tula</w:t>
            </w:r>
            <w:proofErr w:type="spellEnd"/>
            <w:r w:rsidR="00C034B1"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="00C034B1"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tularegion</w:t>
            </w:r>
            <w:proofErr w:type="spellEnd"/>
            <w:r w:rsidR="00C034B1"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="00C034B1"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  <w:r w:rsidRPr="00827B7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</w:p>
          <w:p w:rsidR="000B7F3C" w:rsidRPr="00827B78" w:rsidRDefault="000B7F3C" w:rsidP="000B7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ОКПО 01947807   ОГРН 1027101730303</w:t>
            </w:r>
          </w:p>
          <w:p w:rsidR="000B7F3C" w:rsidRPr="00827B78" w:rsidRDefault="000B7F3C" w:rsidP="000B7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ИНН 7130004947   КПП 713001001</w:t>
            </w: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 xml:space="preserve">                                                    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>___________________ №  ___________</w:t>
            </w: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>На №  ____________________________</w:t>
            </w: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827B78" w:rsidRDefault="000B7F3C" w:rsidP="000B7F3C">
            <w:pPr>
              <w:keepNext/>
              <w:spacing w:after="0" w:line="240" w:lineRule="auto"/>
              <w:ind w:right="-586"/>
              <w:outlineLvl w:val="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827B78" w:rsidRDefault="000B7F3C" w:rsidP="000B7F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827B78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F3C" w:rsidRPr="002979E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совет</w:t>
      </w:r>
    </w:p>
    <w:p w:rsidR="000B7F3C" w:rsidRPr="002979E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1A" w:rsidRPr="002979EC" w:rsidRDefault="0083551A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E83" w:rsidRPr="002979EC" w:rsidRDefault="000424B7" w:rsidP="00B32E8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3E6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0B7F3C" w:rsidRPr="002979EC" w:rsidRDefault="00CC2DDE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A7093"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24B7"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A7093"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6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3E6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0B7F3C" w:rsidRPr="002979E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 1</w:t>
      </w:r>
      <w:r w:rsidR="00CA7093"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</w:t>
      </w:r>
    </w:p>
    <w:p w:rsidR="000B7F3C" w:rsidRPr="002979E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3" w:rsidRPr="002979EC" w:rsidRDefault="00B32E83" w:rsidP="00CA709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79EC">
        <w:rPr>
          <w:rFonts w:ascii="Times New Roman" w:hAnsi="Times New Roman"/>
          <w:sz w:val="28"/>
          <w:szCs w:val="28"/>
        </w:rPr>
        <w:t>Заседания Общественного Совета</w:t>
      </w:r>
    </w:p>
    <w:p w:rsidR="00B32E83" w:rsidRPr="002979EC" w:rsidRDefault="00B32E83" w:rsidP="00CA709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79EC">
        <w:rPr>
          <w:rFonts w:ascii="Times New Roman" w:hAnsi="Times New Roman"/>
          <w:sz w:val="28"/>
          <w:szCs w:val="28"/>
        </w:rPr>
        <w:t xml:space="preserve">при ГУЗ </w:t>
      </w:r>
      <w:proofErr w:type="gramStart"/>
      <w:r w:rsidRPr="002979EC">
        <w:rPr>
          <w:rFonts w:ascii="Times New Roman" w:hAnsi="Times New Roman"/>
          <w:sz w:val="28"/>
          <w:szCs w:val="28"/>
        </w:rPr>
        <w:t>« Тульская</w:t>
      </w:r>
      <w:proofErr w:type="gramEnd"/>
      <w:r w:rsidRPr="002979EC">
        <w:rPr>
          <w:rFonts w:ascii="Times New Roman" w:hAnsi="Times New Roman"/>
          <w:sz w:val="28"/>
          <w:szCs w:val="28"/>
        </w:rPr>
        <w:t xml:space="preserve"> областная клиническая</w:t>
      </w:r>
    </w:p>
    <w:p w:rsidR="00B32E83" w:rsidRPr="002979EC" w:rsidRDefault="00B32E83" w:rsidP="00CA709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979EC">
        <w:rPr>
          <w:rFonts w:ascii="Times New Roman" w:hAnsi="Times New Roman"/>
          <w:sz w:val="28"/>
          <w:szCs w:val="28"/>
        </w:rPr>
        <w:t>психиатрическая больница № 1 имени Н.П. Каменева»</w:t>
      </w:r>
    </w:p>
    <w:p w:rsidR="00B32E83" w:rsidRPr="002979EC" w:rsidRDefault="00B32E83" w:rsidP="00B32E8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B7F3C" w:rsidRPr="002979EC" w:rsidRDefault="000B7F3C" w:rsidP="000B7F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70" w:rsidRPr="002979EC" w:rsidRDefault="00521F70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F70" w:rsidRPr="002979EC" w:rsidRDefault="00521F70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F3C" w:rsidRPr="002979EC" w:rsidRDefault="000B7F3C" w:rsidP="00521F7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Председательствовал: </w:t>
      </w:r>
      <w:r w:rsidR="004F73A6" w:rsidRPr="002979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Бабин В.П.</w:t>
      </w:r>
      <w:r w:rsidR="00DF1DA4" w:rsidRPr="002979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521F70" w:rsidRPr="002979EC" w:rsidRDefault="00521F70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70" w:rsidRPr="002979EC" w:rsidRDefault="00521F70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F70" w:rsidRDefault="00521F70" w:rsidP="000424B7">
      <w:pPr>
        <w:pStyle w:val="a7"/>
        <w:rPr>
          <w:sz w:val="28"/>
          <w:szCs w:val="28"/>
        </w:rPr>
      </w:pPr>
    </w:p>
    <w:p w:rsidR="00743924" w:rsidRPr="002979EC" w:rsidRDefault="00743924" w:rsidP="000424B7">
      <w:pPr>
        <w:pStyle w:val="a7"/>
        <w:rPr>
          <w:sz w:val="28"/>
          <w:szCs w:val="28"/>
        </w:rPr>
      </w:pPr>
      <w:bookmarkStart w:id="0" w:name="_GoBack"/>
      <w:bookmarkEnd w:id="0"/>
    </w:p>
    <w:p w:rsidR="000424B7" w:rsidRPr="002979EC" w:rsidRDefault="000B7F3C" w:rsidP="000424B7">
      <w:pPr>
        <w:pStyle w:val="a7"/>
        <w:rPr>
          <w:sz w:val="28"/>
          <w:szCs w:val="28"/>
        </w:rPr>
      </w:pPr>
      <w:r w:rsidRPr="002979EC">
        <w:rPr>
          <w:sz w:val="28"/>
          <w:szCs w:val="28"/>
        </w:rPr>
        <w:lastRenderedPageBreak/>
        <w:t>Присутствовали</w:t>
      </w:r>
      <w:r w:rsidR="000424B7" w:rsidRPr="002979EC">
        <w:rPr>
          <w:sz w:val="28"/>
          <w:szCs w:val="28"/>
        </w:rPr>
        <w:t>:</w:t>
      </w:r>
    </w:p>
    <w:p w:rsidR="00743924" w:rsidRDefault="00743924" w:rsidP="00743924">
      <w:pPr>
        <w:pStyle w:val="a7"/>
        <w:rPr>
          <w:b/>
          <w:sz w:val="28"/>
          <w:szCs w:val="28"/>
        </w:rPr>
      </w:pPr>
      <w:proofErr w:type="spellStart"/>
      <w:r w:rsidRPr="00F85CDA">
        <w:rPr>
          <w:rFonts w:eastAsia="MS Mincho"/>
          <w:b/>
          <w:sz w:val="28"/>
          <w:szCs w:val="28"/>
        </w:rPr>
        <w:t>Болобаев</w:t>
      </w:r>
      <w:proofErr w:type="spellEnd"/>
      <w:r w:rsidRPr="00F85CDA">
        <w:rPr>
          <w:rFonts w:eastAsia="MS Mincho"/>
          <w:b/>
          <w:sz w:val="28"/>
          <w:szCs w:val="28"/>
        </w:rPr>
        <w:t xml:space="preserve"> С.В.</w:t>
      </w:r>
      <w:r>
        <w:rPr>
          <w:rFonts w:eastAsia="MS Mincho"/>
          <w:b/>
          <w:sz w:val="28"/>
          <w:szCs w:val="28"/>
        </w:rPr>
        <w:t xml:space="preserve"> – </w:t>
      </w:r>
      <w:r w:rsidRPr="00F85CDA">
        <w:rPr>
          <w:rFonts w:eastAsia="MS Mincho"/>
          <w:sz w:val="28"/>
          <w:szCs w:val="28"/>
        </w:rPr>
        <w:t>зам. главного врача по лечебной работе</w:t>
      </w:r>
      <w:r w:rsidRPr="00743924">
        <w:rPr>
          <w:b/>
          <w:sz w:val="28"/>
          <w:szCs w:val="28"/>
        </w:rPr>
        <w:t xml:space="preserve"> </w:t>
      </w:r>
    </w:p>
    <w:p w:rsidR="00743924" w:rsidRPr="002979EC" w:rsidRDefault="00743924" w:rsidP="00743924">
      <w:pPr>
        <w:pStyle w:val="a7"/>
        <w:rPr>
          <w:sz w:val="28"/>
          <w:szCs w:val="28"/>
        </w:rPr>
      </w:pPr>
      <w:r w:rsidRPr="002979EC">
        <w:rPr>
          <w:b/>
          <w:sz w:val="28"/>
          <w:szCs w:val="28"/>
        </w:rPr>
        <w:t>Гриднев Р.В.</w:t>
      </w:r>
      <w:r w:rsidRPr="002979EC">
        <w:rPr>
          <w:sz w:val="28"/>
          <w:szCs w:val="28"/>
        </w:rPr>
        <w:t xml:space="preserve"> – заместитель главного врача пос. Петровский </w:t>
      </w:r>
    </w:p>
    <w:p w:rsidR="000424B7" w:rsidRPr="002979EC" w:rsidRDefault="000424B7" w:rsidP="000424B7">
      <w:pPr>
        <w:pStyle w:val="a7"/>
        <w:rPr>
          <w:sz w:val="28"/>
          <w:szCs w:val="28"/>
        </w:rPr>
      </w:pPr>
      <w:r w:rsidRPr="002979EC">
        <w:rPr>
          <w:b/>
          <w:sz w:val="28"/>
          <w:szCs w:val="28"/>
        </w:rPr>
        <w:t>Мартынов Е.А.</w:t>
      </w:r>
      <w:r w:rsidRPr="002979EC">
        <w:rPr>
          <w:sz w:val="28"/>
          <w:szCs w:val="28"/>
        </w:rPr>
        <w:t xml:space="preserve"> – Зав. рентген. Кабинетом </w:t>
      </w:r>
    </w:p>
    <w:p w:rsidR="000424B7" w:rsidRPr="002979EC" w:rsidRDefault="000424B7" w:rsidP="000424B7">
      <w:pPr>
        <w:pStyle w:val="a7"/>
        <w:rPr>
          <w:sz w:val="28"/>
          <w:szCs w:val="28"/>
        </w:rPr>
      </w:pPr>
      <w:r w:rsidRPr="002979EC">
        <w:rPr>
          <w:b/>
          <w:sz w:val="28"/>
          <w:szCs w:val="28"/>
        </w:rPr>
        <w:t>Антипова Н.М.</w:t>
      </w:r>
      <w:r w:rsidRPr="002979EC">
        <w:rPr>
          <w:sz w:val="28"/>
          <w:szCs w:val="28"/>
        </w:rPr>
        <w:t xml:space="preserve">- Зав. консультативным отделом </w:t>
      </w:r>
    </w:p>
    <w:p w:rsidR="000424B7" w:rsidRPr="002979EC" w:rsidRDefault="000424B7" w:rsidP="000424B7">
      <w:pPr>
        <w:pStyle w:val="a7"/>
        <w:rPr>
          <w:sz w:val="28"/>
          <w:szCs w:val="28"/>
        </w:rPr>
      </w:pPr>
      <w:proofErr w:type="spellStart"/>
      <w:r w:rsidRPr="002979EC">
        <w:rPr>
          <w:b/>
          <w:sz w:val="28"/>
          <w:szCs w:val="28"/>
        </w:rPr>
        <w:t>Шамрай</w:t>
      </w:r>
      <w:proofErr w:type="spellEnd"/>
      <w:r w:rsidRPr="002979EC">
        <w:rPr>
          <w:b/>
          <w:sz w:val="28"/>
          <w:szCs w:val="28"/>
        </w:rPr>
        <w:t xml:space="preserve"> Л.В.</w:t>
      </w:r>
      <w:r w:rsidRPr="002979EC">
        <w:rPr>
          <w:sz w:val="28"/>
          <w:szCs w:val="28"/>
        </w:rPr>
        <w:t xml:space="preserve"> – главная медицинская сестра </w:t>
      </w:r>
    </w:p>
    <w:p w:rsidR="000424B7" w:rsidRPr="002979EC" w:rsidRDefault="000424B7" w:rsidP="000424B7">
      <w:pPr>
        <w:pStyle w:val="a7"/>
        <w:rPr>
          <w:sz w:val="28"/>
          <w:szCs w:val="28"/>
        </w:rPr>
      </w:pPr>
      <w:r w:rsidRPr="002979EC">
        <w:rPr>
          <w:b/>
          <w:sz w:val="28"/>
          <w:szCs w:val="28"/>
        </w:rPr>
        <w:t>Горбатенко Н.М.</w:t>
      </w:r>
      <w:r w:rsidRPr="002979EC">
        <w:rPr>
          <w:sz w:val="28"/>
          <w:szCs w:val="28"/>
        </w:rPr>
        <w:t xml:space="preserve"> – председатель ТРООИ «Новые возможности» </w:t>
      </w:r>
    </w:p>
    <w:p w:rsidR="000424B7" w:rsidRPr="002979EC" w:rsidRDefault="000424B7" w:rsidP="000424B7">
      <w:pPr>
        <w:pStyle w:val="a7"/>
        <w:rPr>
          <w:sz w:val="28"/>
          <w:szCs w:val="28"/>
        </w:rPr>
      </w:pPr>
      <w:r w:rsidRPr="002979EC">
        <w:rPr>
          <w:b/>
          <w:sz w:val="28"/>
          <w:szCs w:val="28"/>
        </w:rPr>
        <w:t>Курбатова О.А.</w:t>
      </w:r>
      <w:r w:rsidRPr="002979EC">
        <w:rPr>
          <w:sz w:val="28"/>
          <w:szCs w:val="28"/>
        </w:rPr>
        <w:t xml:space="preserve">- Зав. дневным стационаром. </w:t>
      </w:r>
    </w:p>
    <w:p w:rsidR="000424B7" w:rsidRPr="002979EC" w:rsidRDefault="000424B7" w:rsidP="000424B7">
      <w:pPr>
        <w:pStyle w:val="a7"/>
        <w:rPr>
          <w:sz w:val="28"/>
          <w:szCs w:val="28"/>
        </w:rPr>
      </w:pPr>
      <w:r w:rsidRPr="002979EC">
        <w:rPr>
          <w:b/>
          <w:sz w:val="28"/>
          <w:szCs w:val="28"/>
        </w:rPr>
        <w:t>Ненашев Г.С.</w:t>
      </w:r>
      <w:r w:rsidRPr="002979EC">
        <w:rPr>
          <w:sz w:val="28"/>
          <w:szCs w:val="28"/>
        </w:rPr>
        <w:t xml:space="preserve"> </w:t>
      </w:r>
      <w:proofErr w:type="spellStart"/>
      <w:r w:rsidRPr="002979EC">
        <w:rPr>
          <w:sz w:val="28"/>
          <w:szCs w:val="28"/>
        </w:rPr>
        <w:t>и.о</w:t>
      </w:r>
      <w:proofErr w:type="spellEnd"/>
      <w:r w:rsidRPr="002979EC">
        <w:rPr>
          <w:sz w:val="28"/>
          <w:szCs w:val="28"/>
        </w:rPr>
        <w:t>. зав. диспансерным отделением</w:t>
      </w:r>
    </w:p>
    <w:p w:rsidR="000424B7" w:rsidRDefault="000424B7" w:rsidP="000424B7">
      <w:pPr>
        <w:pStyle w:val="a7"/>
        <w:rPr>
          <w:sz w:val="28"/>
          <w:szCs w:val="28"/>
        </w:rPr>
      </w:pPr>
      <w:r w:rsidRPr="002979EC">
        <w:rPr>
          <w:b/>
          <w:sz w:val="28"/>
          <w:szCs w:val="28"/>
        </w:rPr>
        <w:t xml:space="preserve">Кузнецова В.С. </w:t>
      </w:r>
      <w:r w:rsidR="00521F70" w:rsidRPr="002979EC">
        <w:rPr>
          <w:b/>
          <w:sz w:val="28"/>
          <w:szCs w:val="28"/>
        </w:rPr>
        <w:t xml:space="preserve">– </w:t>
      </w:r>
      <w:r w:rsidR="00521F70" w:rsidRPr="002979EC">
        <w:rPr>
          <w:sz w:val="28"/>
          <w:szCs w:val="28"/>
        </w:rPr>
        <w:t>житель города Тула</w:t>
      </w:r>
    </w:p>
    <w:p w:rsidR="00F85CDA" w:rsidRDefault="00F85CDA" w:rsidP="000424B7">
      <w:pPr>
        <w:pStyle w:val="a7"/>
        <w:rPr>
          <w:sz w:val="28"/>
          <w:szCs w:val="28"/>
        </w:rPr>
      </w:pPr>
      <w:proofErr w:type="spellStart"/>
      <w:r w:rsidRPr="00F85CDA">
        <w:rPr>
          <w:b/>
          <w:sz w:val="28"/>
          <w:szCs w:val="28"/>
        </w:rPr>
        <w:t>Дандыкина</w:t>
      </w:r>
      <w:proofErr w:type="spellEnd"/>
      <w:r w:rsidRPr="00F85CDA">
        <w:rPr>
          <w:b/>
          <w:sz w:val="28"/>
          <w:szCs w:val="28"/>
        </w:rPr>
        <w:t xml:space="preserve"> Т.В.</w:t>
      </w:r>
      <w:r>
        <w:rPr>
          <w:sz w:val="28"/>
          <w:szCs w:val="28"/>
        </w:rPr>
        <w:t xml:space="preserve"> - зав. отделением «Кризисный центр»</w:t>
      </w:r>
    </w:p>
    <w:p w:rsidR="00743924" w:rsidRDefault="00743924" w:rsidP="000424B7">
      <w:pPr>
        <w:pStyle w:val="a7"/>
        <w:rPr>
          <w:rFonts w:eastAsia="MS Mincho"/>
          <w:sz w:val="28"/>
          <w:szCs w:val="28"/>
        </w:rPr>
      </w:pPr>
      <w:r w:rsidRPr="00743924">
        <w:rPr>
          <w:rFonts w:eastAsia="MS Mincho"/>
          <w:b/>
          <w:sz w:val="28"/>
          <w:szCs w:val="28"/>
        </w:rPr>
        <w:t>Ясный М.Л.</w:t>
      </w:r>
      <w:r>
        <w:rPr>
          <w:rFonts w:eastAsia="MS Mincho"/>
          <w:sz w:val="28"/>
          <w:szCs w:val="28"/>
        </w:rPr>
        <w:t xml:space="preserve"> – зав. организационно – методическим отделом</w:t>
      </w:r>
    </w:p>
    <w:p w:rsidR="00F85CDA" w:rsidRPr="00F85CDA" w:rsidRDefault="00F85CDA" w:rsidP="000424B7">
      <w:pPr>
        <w:pStyle w:val="a7"/>
        <w:rPr>
          <w:sz w:val="28"/>
          <w:szCs w:val="28"/>
        </w:rPr>
      </w:pPr>
      <w:r w:rsidRPr="00F85CDA">
        <w:rPr>
          <w:rFonts w:eastAsia="MS Mincho"/>
          <w:b/>
          <w:sz w:val="28"/>
          <w:szCs w:val="28"/>
        </w:rPr>
        <w:t>Антипова Н.М.</w:t>
      </w:r>
      <w:r>
        <w:rPr>
          <w:rFonts w:eastAsia="MS Mincho"/>
          <w:sz w:val="28"/>
          <w:szCs w:val="28"/>
        </w:rPr>
        <w:t xml:space="preserve"> – зав. Консультативным отделением</w:t>
      </w:r>
    </w:p>
    <w:p w:rsidR="00CA7093" w:rsidRPr="002979EC" w:rsidRDefault="004F73A6" w:rsidP="00CA70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A7093" w:rsidRPr="0029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4B7" w:rsidRPr="002979EC" w:rsidRDefault="000424B7" w:rsidP="00521F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заседания:</w:t>
      </w:r>
    </w:p>
    <w:p w:rsidR="00B32E83" w:rsidRPr="002979EC" w:rsidRDefault="00F91D5F" w:rsidP="000424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работы психиатрической службы в 2015 году</w:t>
      </w:r>
    </w:p>
    <w:p w:rsidR="00B32E83" w:rsidRPr="002979EC" w:rsidRDefault="00B32E83" w:rsidP="00B32E8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979EC">
        <w:rPr>
          <w:rFonts w:ascii="Times New Roman" w:hAnsi="Times New Roman"/>
          <w:sz w:val="28"/>
          <w:szCs w:val="28"/>
        </w:rPr>
        <w:t xml:space="preserve">   </w:t>
      </w:r>
    </w:p>
    <w:p w:rsidR="00B32E83" w:rsidRPr="002979EC" w:rsidRDefault="00B32E83" w:rsidP="00B32E8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979EC">
        <w:rPr>
          <w:rFonts w:ascii="Times New Roman" w:hAnsi="Times New Roman"/>
          <w:sz w:val="28"/>
          <w:szCs w:val="28"/>
        </w:rPr>
        <w:t xml:space="preserve">       Слушали: </w:t>
      </w:r>
    </w:p>
    <w:p w:rsidR="0043418D" w:rsidRPr="002979EC" w:rsidRDefault="0043418D" w:rsidP="00B32E8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85CDA" w:rsidRPr="00F85CDA" w:rsidRDefault="000424B7" w:rsidP="00F85CDA">
      <w:pPr>
        <w:pStyle w:val="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79EC">
        <w:rPr>
          <w:rFonts w:ascii="Times New Roman" w:hAnsi="Times New Roman"/>
          <w:b/>
          <w:sz w:val="28"/>
          <w:szCs w:val="28"/>
        </w:rPr>
        <w:t xml:space="preserve">Бабин </w:t>
      </w:r>
      <w:proofErr w:type="gramStart"/>
      <w:r w:rsidRPr="002979EC">
        <w:rPr>
          <w:rFonts w:ascii="Times New Roman" w:hAnsi="Times New Roman"/>
          <w:b/>
          <w:sz w:val="28"/>
          <w:szCs w:val="28"/>
        </w:rPr>
        <w:t>В.П.</w:t>
      </w:r>
      <w:r w:rsidRPr="002979E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79EC">
        <w:rPr>
          <w:rFonts w:ascii="Times New Roman" w:hAnsi="Times New Roman"/>
          <w:sz w:val="28"/>
          <w:szCs w:val="28"/>
        </w:rPr>
        <w:t xml:space="preserve"> сегодня мы собрались для обсуждения </w:t>
      </w:r>
      <w:r w:rsidR="00F91D5F">
        <w:rPr>
          <w:rFonts w:ascii="Times New Roman" w:hAnsi="Times New Roman"/>
          <w:sz w:val="28"/>
          <w:szCs w:val="28"/>
        </w:rPr>
        <w:t>итогов работы психиатрической службы Тульской области</w:t>
      </w:r>
      <w:r w:rsidR="00F85CDA">
        <w:rPr>
          <w:rFonts w:ascii="Times New Roman" w:hAnsi="Times New Roman"/>
          <w:sz w:val="28"/>
          <w:szCs w:val="28"/>
        </w:rPr>
        <w:t xml:space="preserve"> согласно </w:t>
      </w:r>
      <w:r w:rsidR="00743924">
        <w:rPr>
          <w:rFonts w:ascii="Times New Roman" w:hAnsi="Times New Roman"/>
          <w:sz w:val="28"/>
          <w:szCs w:val="28"/>
        </w:rPr>
        <w:t>последним данным</w:t>
      </w:r>
      <w:r w:rsidR="00F85CDA">
        <w:rPr>
          <w:rFonts w:ascii="Times New Roman" w:hAnsi="Times New Roman"/>
          <w:sz w:val="28"/>
          <w:szCs w:val="28"/>
        </w:rPr>
        <w:t xml:space="preserve"> </w:t>
      </w:r>
      <w:r w:rsidR="00F85CDA" w:rsidRPr="00F85CDA">
        <w:rPr>
          <w:rFonts w:ascii="Times New Roman" w:hAnsi="Times New Roman"/>
          <w:sz w:val="28"/>
          <w:szCs w:val="28"/>
          <w:lang w:eastAsia="ar-SA"/>
        </w:rPr>
        <w:t>Всемирной организации здравоохранения, сегодня каждый 10-й житель планеты страдает психическими расстройствами, а каждый четвертый встретится с ними в тот или иной период жизни. Депрессия как психическое заболевание становится чрезвычайно актуальной во всех возрастных группах. По прогнозам ВОЗ, к 2020 году психические заболевания войдут в первую пятерку болезней, ведущих к потере трудоспособности.</w:t>
      </w:r>
    </w:p>
    <w:p w:rsidR="00F85CDA" w:rsidRPr="00F85CDA" w:rsidRDefault="00743924" w:rsidP="00743924">
      <w:pPr>
        <w:widowControl w:val="0"/>
        <w:tabs>
          <w:tab w:val="left" w:pos="734"/>
        </w:tabs>
        <w:autoSpaceDE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39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Ясный М.Л.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</w:t>
      </w:r>
      <w:r w:rsidR="00F85CDA"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егодня в Российской Федерации более 4 миллионов человек страдают психическими расстройствами. По данным ВОЗ, 17% детского населения в мире имеют психические нарушения.</w:t>
      </w:r>
    </w:p>
    <w:p w:rsidR="00F85CDA" w:rsidRPr="00F85CDA" w:rsidRDefault="00F85CDA" w:rsidP="00F85CDA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лечебные учреждения страны ежегодно за психиатрической помощью обращаются более 7,5 миллионов человек, что превышает 5% населения. В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свою очередь эпидемиологические исследования и экспертная оценка свидетельствуют о том, что в психиатрической помощи нуждается около 14% населения России.</w:t>
      </w:r>
    </w:p>
    <w:p w:rsidR="00F85CDA" w:rsidRPr="00F85CDA" w:rsidRDefault="00F85CDA" w:rsidP="00F85CDA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Особенностью психических заболеваний является то, что они зачастую приводят к глубокой социальной и психологической </w:t>
      </w:r>
      <w:proofErr w:type="spellStart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>дезадаптации</w:t>
      </w:r>
      <w:proofErr w:type="spellEnd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в подавляющем большинстве являются причиной инвалидности. В первичном выходе на инвалидность в течение ряда лет лидирует именно эта группа пациентов, в которой 77-75% - это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лица трудоспособного возраста. Согласно </w:t>
      </w:r>
      <w:proofErr w:type="gramStart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статистике,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число инвалидов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вследствие психических расстройств в России составляет более 8% от общей численности инвалидов по всем заболеваниям.</w:t>
      </w:r>
    </w:p>
    <w:p w:rsidR="00F85CDA" w:rsidRPr="00F85CDA" w:rsidRDefault="00F85CDA" w:rsidP="00F85CDA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Качественные показатели психического здоровья населения либо по существу не меняются, либо имеют незначительную динамику. Это касается, в первую очередь, </w:t>
      </w:r>
      <w:proofErr w:type="spellStart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>хронизации</w:t>
      </w:r>
      <w:proofErr w:type="spellEnd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ранней </w:t>
      </w:r>
      <w:proofErr w:type="spellStart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инвалидизации</w:t>
      </w:r>
      <w:proofErr w:type="spellEnd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пациентов, различных аспектов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реабилитации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инвалидов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вследствие психических заболеваний.</w:t>
      </w:r>
    </w:p>
    <w:p w:rsidR="00F85CDA" w:rsidRPr="00F85CDA" w:rsidRDefault="00F85CDA" w:rsidP="00F85CDA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основных направлений реформы психиатрической службы в России является смещение акцентов оказания помощи людям с нарушениями психического здоровья со стационарных во внебольничные условия, предусматривающих расширение амбулаторного звена (создание дневных, вечерних, ночных стационаров, стационаров на дому), внедрение </w:t>
      </w:r>
      <w:proofErr w:type="spellStart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полипрофессиональных</w:t>
      </w:r>
      <w:proofErr w:type="spellEnd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бригадных форм работы, совершенствование лечебно-диагностического процесса, активное внедрение реабилитационных принципов и </w:t>
      </w:r>
      <w:proofErr w:type="spellStart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стационарозамещающих</w:t>
      </w:r>
      <w:proofErr w:type="spellEnd"/>
      <w:r w:rsidRPr="00F8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технологий в реальную практику психиатрических учреждений. Совершенствуются ее материально-технические возможности. Повышаются эстетический, общекультурный и бытовой уровни условий содержания психически больных в стационарах (в полном соответствии с ФЗ РФ от 2 июля 1992 г. N 3185-1 «О психиатрической помощи населению и правах граждан при ее оказании»). Наряду с этим не должна забываться работа по коренному улучшению состояния общемедицинских параметров лечебно-диагностического процесса в психиатрических учреждениях, таких как повышение соматического контроля, состояние лабораторно-диагностической базы, разнообразие методов лечения.</w:t>
      </w:r>
    </w:p>
    <w:p w:rsidR="00F85CDA" w:rsidRPr="00F85CDA" w:rsidRDefault="00F85CDA" w:rsidP="00F8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Общее число лиц, страдающих психическими расстройствами и обратившихся за помощью в течение 201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ода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составило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40,4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тыс. человек или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2,6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населения области. Из этого числа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8012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 составили дети до 18 лет включительно (3,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детского населения) и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32430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 взрослых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18 лет и старше (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2,7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взрослого населения). По сравнению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201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годом общее число лиц, обратившихся за помощью,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уменьшилось на 9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%.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 15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10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человек населения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11917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 страдают тяжелыми формами психозов и слабоумия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(из них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48,5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%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–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шизофренией), пограничными психическими расстройствами –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21728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 и умственной отсталостью –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6797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обратившихся за специализированной помощью больных с впервые в жизни установленным диагнозом психического расстройства в 2015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году в области составило 3643 человек или 241,2 на 100 тысяч населения, в том числе под диспансерное наблюдение было взято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389 человек или 25,7 на 100 тыс. человек и получили консультативно-лечебную помощь по обращаемости 3254 человека или 215,5 соответственно. 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Соотношение диспансерных больных в общем числе с впервые в жизни установленным диагнозом составило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10,7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и консультативных –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89,3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%.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сравнению с 201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одом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абсолютное число больных с впервые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жизни установленным диагнозом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уменьшилось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14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(менее чем на 1%)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5CD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Антипова Н.М.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п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состоянию на конец 201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ода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 психиатров находилось под диспансерным наблюдением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14494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получили консультативно-лечебную помощь по обращаемости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22947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человек.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консультативно наблюдаемых показатель с впервые в жизни установленным диагнозом психического расстройства в 2015 году составил 215,5 на 100 тыс. человек.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больных, получающих консультативно-лечебную помощь также растет и за счет переводов больных из диспансерной группы, когда наблюдается улучшение состояния. 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2015 году уже 62% (в 2014 году 52,2%) всех пациентов психиатрической службы были больными консультативной группы.</w:t>
      </w:r>
      <w:r w:rsidRPr="00F85CD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Консультативная группа не стигматизирует пациента, сохраняя за ним право на добровольность обращения, не лишая гарантированной высококвалифицированной психиатрической помощи. 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больных, имеющих группу инвалидности по психическому заболеванию, в 2015 году составил 10846 (в 2014 году10861 человека) и уменьшился по сравнению с 2014 годом на 15 человека или на 0,1%. Показатель числа инвалидов на 100 диспансерных больных продолжает расти в 2015 году 74,8%. по сравнению с показателем 2014года (73,6%).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инвалидности вследствие психических заболеваний шизофрения является ведущей причиной и составила в 2015 году 4507 больных или 41,6 %. Инвалиды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по шизофрении в общем числе инвалидов по шизофрении составляют 92,9 % (в 2014 году </w:t>
      </w:r>
      <w:r w:rsidRPr="00F85CD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–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90,5 </w:t>
      </w:r>
      <w:proofErr w:type="gramStart"/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%) .</w:t>
      </w:r>
      <w:proofErr w:type="gramEnd"/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26,2% составляют больные умственной отсталостью, 5,8% - больные психическими расстройствами вследствие эпилепсии.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выход на инвалидность на конец года вследствие психического заболевания в 2015 году уменьшился на 6,3 % и </w:t>
      </w:r>
      <w:proofErr w:type="gramStart"/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 253</w:t>
      </w:r>
      <w:proofErr w:type="gramEnd"/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против 270 в 2014 году, показатель на 100 тыс. человек населения составил 16,7 (2014 год – 17,7  ). 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неблагоприятных факторов можно отнести высокий удельный вес инвалидов трудоспособного возраста (из общего числа всех инвалидов 6375 человек или 58,8 % составляют лица трудоспособного возраста). 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Удельный вес работающих инвалидов в 2015 году снизился по сравнению с предыдущим годом на 5%. </w:t>
      </w:r>
    </w:p>
    <w:p w:rsidR="00F85CDA" w:rsidRPr="00F85CDA" w:rsidRDefault="00F85CDA" w:rsidP="00F85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Дандыкина</w:t>
      </w:r>
      <w:proofErr w:type="spellEnd"/>
      <w:r w:rsidRPr="00F8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Т.В.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«Кризисном центре» осуществляются все виды лечения, проведение которых не требует госпитализации. Терапия проводится в комплексе с коррекционной работой врача-психотерапевта и медицинского психолога. Количество обращений граждан в кризисный центр постоянно растет.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«Телефон доверия» становится действенным инструментом в деле </w:t>
      </w:r>
      <w:proofErr w:type="spellStart"/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психопрофилактики</w:t>
      </w:r>
      <w:proofErr w:type="spellEnd"/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количество обращений граждан в 2014 составило 2449 (в 2011 году поступило всего 540 звонков, в 2012 эта цифра составила уже 1509 звонков, а в 2013 году эта цифра составила 1715). 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Услугами данной службы пользуется в основном взрослое население области (90% абонентов). Дети и подростки обращаются значительно реже (менее 1%). Женщины обращаются чаще мужчин (70,5% женщин к общему числу абонентов). Популярность у населения данной службы правильнее связать с активной пропагандой «Телефона доверия», в </w:t>
      </w:r>
      <w:proofErr w:type="spellStart"/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освещения в средствах массовой информации, кабинетах здоровья, специализированных кабинетах лечебно-профилактических учреждений и среди психологов общеобразовательных учреждений, а также высоким качеством предоставления данной услуги. В настоящее время запущен бесплатный федеральный номер 88007006586, что позволит значительно повысить доступность оказания данной услуги. Некоторое снижение обращаемости абонентов можно связать со снижением общего уровня социальной напряженности в регионе, активной работой психологических служб и специалистов «Кризисного центра».</w:t>
      </w:r>
    </w:p>
    <w:p w:rsidR="00F85CDA" w:rsidRPr="00F85CDA" w:rsidRDefault="00F85CDA" w:rsidP="00F85CDA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Тульской области ведется постоянный мониторинг суицидального поведения жителей Тульской области. Основываясь на собираемых данных, разрабатывается стратегия профилактики суицидального поведения. По отдельным случаям проводится детальная работа с привлечением специалистов психиатрической службы, дается качественная оценка их деятельности. 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больных, находившихся под диспансерным наблюдением и получивших консультативно-лечебную помощь, число суицидальных попыток в 2015 году составило всего 98 случаев что на 77% меньше аналогичного показателя за предыдущий год. Из числа совершенных суицидальных попыток в 2015 году 22 случая закончились смертью больных. 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 данным Росстата в результате преднамеренного самоповреждения, включая самоубийства в 2011 году погибло 266 человек, в 2012 году </w:t>
      </w:r>
      <w:r w:rsidRPr="00F85CD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–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 человека, в 2013 году - 239 человек в 2014 году 250 году. 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 в 2015 году количество завершенных суицидов снизилось на 9,4%, показатель на 100000 составил 15,0.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данные говорят о возросшей эффективности профилактики суицидального поведения среди лиц, обратившихся за психиатрической помощью, хотя статистика в целом по области остается тревожной. Механизм мониторинга постоянно совершенствуется, налаживаются межведомственные связи.</w:t>
      </w:r>
    </w:p>
    <w:p w:rsidR="00F85CDA" w:rsidRPr="00F85CDA" w:rsidRDefault="00F85CDA" w:rsidP="00F8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CDA" w:rsidRPr="00F85CDA" w:rsidRDefault="00F85CDA" w:rsidP="00F85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8"/>
          <w:lang w:eastAsia="ru-RU"/>
        </w:rPr>
      </w:pP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Ненашев Г.С.: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редупреждение общественно опасных действий лиц, страдающих психическими расстройствами, является одной из ключевых задач современной психиатрии. Для этого диспансерной службой выделяется группа пациентов, находящихся на активном диспансерном наблюдении и на амбулаторном принудительном наблюдении и лечении у врача-психиатра.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контролем врачей-психиатров в 2015 году таких больных находилось 682 человека или 4,7%, диспансерного контингента. 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тыс. человек населения это составило: в 2015году 45,2. На конец 2015 года </w:t>
      </w:r>
      <w:proofErr w:type="gramStart"/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</w:t>
      </w:r>
      <w:proofErr w:type="gramEnd"/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амбулаторном принудительном лечении и наблюдении 53 что на 20 человек меньше по сравнению 2014 годом (73). Данные показатели свидетельствуют о том, что проводимая оптимизация работы и внедрение новых медицинских технологий в работу с данной группой лиц позволяет реализовать реабилитационный потенциал психиатрических учреждений и сместить акцент на профилактику социально-опасного поведения. 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больных, состоящих на активном диспансерном наблюдении, большую группу составляют из которых 85,9% страдают шизофренией, а находящиеся на амбулаторном принудительном наблюдении и лечении составляют, 91,4% соответственно.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F85CD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ГУЗ «Тульская областная клиническая психиатрическая больница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 1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им. Н. П. Каменева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функционируют отделения принудительного лечения, специализированного и общего типов. Число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пользованных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больных, находящихся на принудительном лечении в психиатрическом стационаре на конец года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составило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313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 или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от числа, находящихся на лечении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(в 201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году – 2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 и 1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%). Наблюдается тенденция уменьшения числа лиц, нуждающихся в стационарном и амбулаторном принудительном лечении, что может быть связано с отказом судами назначать принудительное лечение (по заключению экспертной комиссии) за нетяжкие правонарушения.</w:t>
      </w:r>
    </w:p>
    <w:p w:rsidR="00F85CDA" w:rsidRPr="00F85CDA" w:rsidRDefault="00F85CDA" w:rsidP="00F85CD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F85CD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Болобаев</w:t>
      </w:r>
      <w:proofErr w:type="spellEnd"/>
      <w:r w:rsidRPr="00F85CD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С.В.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в</w:t>
      </w:r>
      <w:r w:rsidRPr="00F85CD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области функционирует две психиатрические больницы областного подчинения, из которых одна детская психоневрологическая больница, два детских психоневрологических отделения в составе детских больниц. Общая коечная сеть составила 1880 коек круглосуточного пребывания больных, в том числе 1775 коек для взрослых (94,4%) и 105 коек для детей от 0 до 18 лет (5,6%). 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MS Mincho" w:hAnsi="Times New Roman" w:cs="Times New Roman"/>
          <w:sz w:val="28"/>
          <w:szCs w:val="28"/>
          <w:lang w:eastAsia="ru-RU"/>
        </w:rPr>
        <w:t>Обеспеченность населения психиатрическими койками на 10 тыс. населения –12,4.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2015 году было госпитализировано 9314 человек или 616,8 на 100 тыс. Из них с психозами 329,5 на 100 тыс. населения.</w:t>
      </w:r>
    </w:p>
    <w:p w:rsidR="00F85CDA" w:rsidRPr="00F85CDA" w:rsidRDefault="00F85CDA" w:rsidP="00F8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Средняя длительность пребывания больного на койке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F85CD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году на 16,2% и составила 75,3 к/дня (в 2014 – 89,8 дня). </w:t>
      </w:r>
    </w:p>
    <w:p w:rsidR="00F85CDA" w:rsidRPr="00F85CDA" w:rsidRDefault="00F85CDA" w:rsidP="00F8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\</w:t>
      </w:r>
      <w:r w:rsidRPr="00F85CDA">
        <w:rPr>
          <w:rFonts w:ascii="Times New Roman" w:eastAsia="MS Mincho" w:hAnsi="Times New Roman" w:cs="Times New Roman"/>
          <w:sz w:val="24"/>
          <w:szCs w:val="24"/>
          <w:lang w:eastAsia="ru-RU"/>
        </w:rPr>
        <w:t>К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оличество пациентов, пребывающих в стационаре более 1 года снизилось по сравнению с прошлым годом на 16,8%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gramStart"/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356</w:t>
      </w:r>
      <w:proofErr w:type="gramEnd"/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по итогам 2015 года против 428 пациентов в 2014 году)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В области функционировало 121 место в дневных стационарах при амбулаторно-поликлинических учреждениях. Был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пролечен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ы на 12% больше пациентов по сравнению с предыдущим годом(1296 в 2015 против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1164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2014)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средние сроки лечения составили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26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ней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Комплексным планом основных мероприятий на 2014 год изменена структура, формы и методы деятельности психиатрических учреждений, что позволило качественно улучшить ряд показателей. 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Повысились требования к работе учреждений, оказывающих психиатрическую помощь, в части организации выявления, взятия под диспансерное наблюдение лиц с впервые в жизни установленным диагнозом. Оптимизировано решение вопросов госпитализации, в том числе в недобровольном порядке, первичной и вторичной профилактики общественно опасных действий со стороны психически больных, повышения уровня исполнительской дисциплины и качества принудительного лечения лиц, совершивших такие деяния. 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внедрение телемедицины открыло широкий спектр возможностей для амбулаторного звена областной психиатрической службы. В перспективе это позволит частично решить вопросы определения вида амбулаторной помощи (особенно остро стоящие перед районами, где нет врача-психиатра), проводить консультации пациентов и их родственников, проводить совещания с сотрудниками службы, значительно экономя средства и время. 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уровень и качество психиатрической помощи не всегда отвечает современным требованиям. В ряде районов области отсутствуют врачи психиатры. Остается высокой </w:t>
      </w:r>
      <w:proofErr w:type="spellStart"/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выявляемость</w:t>
      </w:r>
      <w:proofErr w:type="spellEnd"/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с нервно-психическими отклонениями при постановке на воинский учет и призыве в вооруженные силы. Остается актуальной проблема перевода в учреждения социальной защиты пациентов, лишенных дееспособности и не имеющих опекуна.</w:t>
      </w:r>
    </w:p>
    <w:p w:rsidR="00F85CDA" w:rsidRPr="00F85CDA" w:rsidRDefault="00F85CDA" w:rsidP="00F85CD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ряде районов области остро стоит проблема межведомственного взаимодействия с органами внутренних дел, особенно при госпитализации психически больных в стационар.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Несмотря на наметившиеся положительные тенденции необходимо продолжать добиваться более эффективного использования коечного фонда, снижени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средней длительности пребывания больного на койке, определени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цели в зависимости от типа учреждения, составлени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плана и его выполнение, получени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результатов и их оценк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F85CDA" w:rsidRPr="00F85CDA" w:rsidRDefault="00F85CDA" w:rsidP="00F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Предстоит пересмотреть систему оценки работы службы согласно современным требованиям, основываясь не только и не столько на количественных, сколько на качественных показателях работы, удовлетворенности пациента оказанной помощью. </w:t>
      </w:r>
    </w:p>
    <w:p w:rsidR="00F85CDA" w:rsidRPr="00F85CDA" w:rsidRDefault="00F85CDA" w:rsidP="00F8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профилактика психических расстройств требует привлечения дополнительных средств и укрепления материально-технической базы учреждений здравоохранения. Внедрение новых информационных </w:t>
      </w:r>
      <w:r w:rsidRPr="00F85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 должно идти параллельно с повышением уровня образования сотрудников, привлечением молодых специалистов в эту отрасль медицины.</w:t>
      </w:r>
    </w:p>
    <w:p w:rsidR="00F85CDA" w:rsidRPr="00F85CDA" w:rsidRDefault="00F85CDA" w:rsidP="00F85CD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EC">
        <w:rPr>
          <w:rFonts w:ascii="Times New Roman" w:hAnsi="Times New Roman" w:cs="Times New Roman"/>
          <w:b/>
          <w:sz w:val="28"/>
          <w:szCs w:val="28"/>
        </w:rPr>
        <w:t>В.П. Бабин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85CDA">
        <w:rPr>
          <w:rFonts w:ascii="Times New Roman" w:hAnsi="Times New Roman" w:cs="Times New Roman"/>
          <w:sz w:val="28"/>
          <w:szCs w:val="28"/>
        </w:rPr>
        <w:t>предлагаю принять данные сообщения как тезисы доклада в правительство Тульской области.</w:t>
      </w:r>
    </w:p>
    <w:p w:rsidR="00F85CDA" w:rsidRPr="00F85CDA" w:rsidRDefault="00F85CDA" w:rsidP="00F85CD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Голосование: единогласно.</w:t>
      </w:r>
    </w:p>
    <w:p w:rsidR="00F85CDA" w:rsidRPr="00F85CDA" w:rsidRDefault="00F85CDA" w:rsidP="00F85CDA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B32E83" w:rsidRPr="002979EC" w:rsidRDefault="00B32E83" w:rsidP="00B32E8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32E83" w:rsidRPr="002979EC" w:rsidRDefault="00B32E83" w:rsidP="00B32E8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D718B" w:rsidRPr="002979EC" w:rsidRDefault="00D90440" w:rsidP="00FE6002">
      <w:pPr>
        <w:rPr>
          <w:rFonts w:ascii="Times New Roman" w:hAnsi="Times New Roman" w:cs="Times New Roman"/>
          <w:b/>
          <w:sz w:val="28"/>
          <w:szCs w:val="28"/>
        </w:rPr>
      </w:pPr>
      <w:r w:rsidRPr="002979EC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</w:t>
      </w:r>
      <w:r w:rsidR="0008590A" w:rsidRPr="002979E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979E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31BB" w:rsidRPr="002979EC">
        <w:rPr>
          <w:rFonts w:ascii="Times New Roman" w:hAnsi="Times New Roman" w:cs="Times New Roman"/>
          <w:b/>
          <w:sz w:val="28"/>
          <w:szCs w:val="28"/>
        </w:rPr>
        <w:t>В.П. Бабин</w:t>
      </w:r>
    </w:p>
    <w:p w:rsidR="00EB31BB" w:rsidRPr="00827B78" w:rsidRDefault="00EB31BB" w:rsidP="00FE6002">
      <w:pPr>
        <w:rPr>
          <w:rFonts w:ascii="Times New Roman" w:hAnsi="Times New Roman" w:cs="Times New Roman"/>
          <w:sz w:val="20"/>
          <w:szCs w:val="20"/>
        </w:rPr>
      </w:pPr>
    </w:p>
    <w:p w:rsidR="00EB31BB" w:rsidRPr="00827B78" w:rsidRDefault="00743924" w:rsidP="00FE60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72-16-17</w:t>
      </w:r>
    </w:p>
    <w:sectPr w:rsidR="00EB31BB" w:rsidRPr="0082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63F3"/>
    <w:multiLevelType w:val="hybridMultilevel"/>
    <w:tmpl w:val="15CC95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F557F2"/>
    <w:multiLevelType w:val="hybridMultilevel"/>
    <w:tmpl w:val="E58E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3C"/>
    <w:rsid w:val="0000096B"/>
    <w:rsid w:val="000424B7"/>
    <w:rsid w:val="0005622B"/>
    <w:rsid w:val="0008590A"/>
    <w:rsid w:val="000B7F3C"/>
    <w:rsid w:val="001223B8"/>
    <w:rsid w:val="0016632B"/>
    <w:rsid w:val="002307B1"/>
    <w:rsid w:val="002979EC"/>
    <w:rsid w:val="002B4805"/>
    <w:rsid w:val="003576C4"/>
    <w:rsid w:val="0038028E"/>
    <w:rsid w:val="003A0912"/>
    <w:rsid w:val="003E63D6"/>
    <w:rsid w:val="003F4516"/>
    <w:rsid w:val="0040591C"/>
    <w:rsid w:val="0043418D"/>
    <w:rsid w:val="004F73A6"/>
    <w:rsid w:val="00521F70"/>
    <w:rsid w:val="00532830"/>
    <w:rsid w:val="00580676"/>
    <w:rsid w:val="005970FD"/>
    <w:rsid w:val="005B2EE6"/>
    <w:rsid w:val="005E6CC9"/>
    <w:rsid w:val="005F00F5"/>
    <w:rsid w:val="005F484A"/>
    <w:rsid w:val="006025D2"/>
    <w:rsid w:val="006672CB"/>
    <w:rsid w:val="00680C70"/>
    <w:rsid w:val="006D718B"/>
    <w:rsid w:val="007273C0"/>
    <w:rsid w:val="00743924"/>
    <w:rsid w:val="00827B78"/>
    <w:rsid w:val="0083551A"/>
    <w:rsid w:val="00840B34"/>
    <w:rsid w:val="00851459"/>
    <w:rsid w:val="008D531A"/>
    <w:rsid w:val="009068FC"/>
    <w:rsid w:val="0094534A"/>
    <w:rsid w:val="009A3D4B"/>
    <w:rsid w:val="00A05083"/>
    <w:rsid w:val="00A46C02"/>
    <w:rsid w:val="00AB3CBE"/>
    <w:rsid w:val="00AD3038"/>
    <w:rsid w:val="00B018F4"/>
    <w:rsid w:val="00B024F8"/>
    <w:rsid w:val="00B32E83"/>
    <w:rsid w:val="00BB515B"/>
    <w:rsid w:val="00BC7772"/>
    <w:rsid w:val="00C034B1"/>
    <w:rsid w:val="00CA1D9E"/>
    <w:rsid w:val="00CA7093"/>
    <w:rsid w:val="00CC2DDE"/>
    <w:rsid w:val="00D90440"/>
    <w:rsid w:val="00DD1FE6"/>
    <w:rsid w:val="00DE167A"/>
    <w:rsid w:val="00DF1DA4"/>
    <w:rsid w:val="00E10E05"/>
    <w:rsid w:val="00E17975"/>
    <w:rsid w:val="00E941FF"/>
    <w:rsid w:val="00E94F9E"/>
    <w:rsid w:val="00EB2ADD"/>
    <w:rsid w:val="00EB31BB"/>
    <w:rsid w:val="00F85CDA"/>
    <w:rsid w:val="00F91D5F"/>
    <w:rsid w:val="00FE600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24F6F-254E-47F5-99D8-2E197876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02"/>
    <w:pPr>
      <w:ind w:left="720"/>
      <w:contextualSpacing/>
    </w:pPr>
  </w:style>
  <w:style w:type="table" w:styleId="a4">
    <w:name w:val="Table Grid"/>
    <w:basedOn w:val="a1"/>
    <w:uiPriority w:val="59"/>
    <w:rsid w:val="00A0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83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32E8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04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85C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1D01-DF7B-4E93-B601-FA2BDE2F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Ясный</cp:lastModifiedBy>
  <cp:revision>2</cp:revision>
  <cp:lastPrinted>2015-09-02T06:11:00Z</cp:lastPrinted>
  <dcterms:created xsi:type="dcterms:W3CDTF">2016-02-29T10:44:00Z</dcterms:created>
  <dcterms:modified xsi:type="dcterms:W3CDTF">2016-02-29T10:44:00Z</dcterms:modified>
</cp:coreProperties>
</file>