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F3" w:rsidRPr="00C63372" w:rsidRDefault="009D01F3" w:rsidP="009D01F3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Pr="00C63372">
        <w:rPr>
          <w:rFonts w:ascii="Times New Roman" w:hAnsi="Times New Roman"/>
          <w:sz w:val="24"/>
          <w:szCs w:val="24"/>
        </w:rPr>
        <w:t>Средства для лечения психических заболеваний</w:t>
      </w:r>
    </w:p>
    <w:p w:rsidR="009D01F3" w:rsidRPr="00C63372" w:rsidRDefault="009D01F3" w:rsidP="009D01F3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  <w:r w:rsidRPr="00C63372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97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8494"/>
      </w:tblGrid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ind w:left="1168" w:hanging="11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№</w:t>
            </w:r>
          </w:p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63372">
              <w:rPr>
                <w:rFonts w:ascii="Times New Roman" w:hAnsi="Times New Roman"/>
              </w:rPr>
              <w:t>п</w:t>
            </w:r>
            <w:proofErr w:type="gramEnd"/>
            <w:r w:rsidRPr="00C63372">
              <w:rPr>
                <w:rFonts w:ascii="Times New Roman" w:hAnsi="Times New Roman"/>
              </w:rPr>
              <w:t>/п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Международное непатентованное название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1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r w:rsidRPr="00C63372">
              <w:rPr>
                <w:rFonts w:ascii="Times New Roman" w:hAnsi="Times New Roman"/>
                <w:color w:val="000000"/>
              </w:rPr>
              <w:t>Амитриптилин таблетки 25мг</w:t>
            </w:r>
            <w:r w:rsidRPr="00C6337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63372">
              <w:rPr>
                <w:rFonts w:ascii="Times New Roman" w:hAnsi="Times New Roman"/>
                <w:color w:val="000000"/>
              </w:rPr>
              <w:t>№50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2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Бромдигидрохлорфенилбензодиазепин</w:t>
            </w:r>
            <w:proofErr w:type="spellEnd"/>
            <w:r w:rsidRPr="00C6337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63372">
              <w:rPr>
                <w:rFonts w:ascii="Times New Roman" w:hAnsi="Times New Roman"/>
                <w:color w:val="000000"/>
              </w:rPr>
              <w:t xml:space="preserve">таблетки 1мг №50 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3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Бромдигидрохлорфенилбензодиазепин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</w:t>
            </w:r>
            <w:r w:rsidRPr="00C63372">
              <w:rPr>
                <w:rFonts w:ascii="Times New Roman" w:hAnsi="Times New Roman"/>
              </w:rPr>
              <w:t>раствор для внутривенного и внутримышечного введ</w:t>
            </w:r>
            <w:r w:rsidRPr="00C63372">
              <w:rPr>
                <w:rFonts w:ascii="Times New Roman" w:hAnsi="Times New Roman"/>
              </w:rPr>
              <w:t>е</w:t>
            </w:r>
            <w:r w:rsidRPr="00C63372">
              <w:rPr>
                <w:rFonts w:ascii="Times New Roman" w:hAnsi="Times New Roman"/>
              </w:rPr>
              <w:t>ния 1 мг/мл 1мл №10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ind w:right="-348"/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4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rPr>
                <w:rFonts w:ascii="Times New Roman" w:hAnsi="Times New Roman"/>
              </w:rPr>
            </w:pPr>
            <w:proofErr w:type="spellStart"/>
            <w:r w:rsidRPr="00C63372">
              <w:rPr>
                <w:rFonts w:ascii="Times New Roman" w:hAnsi="Times New Roman"/>
              </w:rPr>
              <w:t>Винпоцетин</w:t>
            </w:r>
            <w:proofErr w:type="spellEnd"/>
            <w:r w:rsidRPr="00C63372">
              <w:rPr>
                <w:rFonts w:ascii="Times New Roman" w:hAnsi="Times New Roman"/>
              </w:rPr>
              <w:t xml:space="preserve">  таблетки 5мг №50 </w:t>
            </w:r>
          </w:p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5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Галоперидол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раствор для внутримышечного введения (масляный) 50мг/мл 1мл №5 ампул</w:t>
            </w:r>
          </w:p>
        </w:tc>
      </w:tr>
      <w:tr w:rsidR="009D01F3" w:rsidRPr="00C63372" w:rsidTr="00B657C3">
        <w:trPr>
          <w:trHeight w:val="504"/>
        </w:trPr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6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Галоперидол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 раствор для внутримышечного введения 5мг/мл 1мл №10 ампул</w:t>
            </w:r>
          </w:p>
        </w:tc>
      </w:tr>
      <w:tr w:rsidR="009D01F3" w:rsidRPr="00C63372" w:rsidTr="00B657C3">
        <w:trPr>
          <w:trHeight w:val="578"/>
        </w:trPr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7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Галоперидол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таблетки 5мг №50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8</w:t>
            </w:r>
          </w:p>
        </w:tc>
        <w:tc>
          <w:tcPr>
            <w:tcW w:w="8494" w:type="dxa"/>
            <w:vAlign w:val="center"/>
          </w:tcPr>
          <w:p w:rsidR="009D01F3" w:rsidRPr="00C63372" w:rsidRDefault="009D01F3" w:rsidP="00B657C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Гидроксизин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63372">
              <w:rPr>
                <w:rFonts w:ascii="Times New Roman" w:hAnsi="Times New Roman"/>
                <w:color w:val="000000"/>
              </w:rPr>
              <w:t>таблетки</w:t>
            </w:r>
            <w:proofErr w:type="gramEnd"/>
            <w:r w:rsidRPr="00C63372">
              <w:rPr>
                <w:rFonts w:ascii="Times New Roman" w:hAnsi="Times New Roman"/>
                <w:color w:val="000000"/>
              </w:rPr>
              <w:t xml:space="preserve"> покрытые пленочной оболочкой  25мг №25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9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Глицин таблетки подъязычные  100мг  №50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10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Дроперидол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раствор для инъекций 2,5мг/мл 2мл №5 ампул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11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Зуклопентиксол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раствор для внутримышечного введения [масляный] 200 мг/мл 1 мл №10 ампул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12</w:t>
            </w:r>
          </w:p>
        </w:tc>
        <w:tc>
          <w:tcPr>
            <w:tcW w:w="8494" w:type="dxa"/>
            <w:vAlign w:val="center"/>
          </w:tcPr>
          <w:p w:rsidR="009D01F3" w:rsidRPr="00C63372" w:rsidRDefault="009D01F3" w:rsidP="00B657C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Карбамазепин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таблетки 200мг №50</w:t>
            </w:r>
          </w:p>
          <w:p w:rsidR="009D01F3" w:rsidRPr="00C63372" w:rsidRDefault="009D01F3" w:rsidP="00B657C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13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Карбамазепин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таблетки пролонгированного действия 200 мг №50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14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Кветиапин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таблетки пролонгированного </w:t>
            </w:r>
            <w:proofErr w:type="gramStart"/>
            <w:r w:rsidRPr="00C63372">
              <w:rPr>
                <w:rFonts w:ascii="Times New Roman" w:hAnsi="Times New Roman"/>
                <w:color w:val="000000"/>
              </w:rPr>
              <w:t>действия</w:t>
            </w:r>
            <w:proofErr w:type="gramEnd"/>
            <w:r w:rsidRPr="00C63372">
              <w:rPr>
                <w:rFonts w:ascii="Times New Roman" w:hAnsi="Times New Roman"/>
                <w:color w:val="000000"/>
              </w:rPr>
              <w:t xml:space="preserve"> покрытые пленочной оболочкой 300 мг №60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15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rPr>
                <w:rFonts w:ascii="Times New Roman" w:hAnsi="Times New Roman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Кломипрамин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раствор для внутривенного и внутримышечного введения 12.5 мг/мл 2 мл №10 ампул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16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rPr>
                <w:rFonts w:ascii="Times New Roman" w:hAnsi="Times New Roman"/>
              </w:rPr>
            </w:pPr>
            <w:proofErr w:type="spellStart"/>
            <w:r w:rsidRPr="00C63372">
              <w:rPr>
                <w:rFonts w:ascii="Times New Roman" w:hAnsi="Times New Roman"/>
              </w:rPr>
              <w:t>Кломипрамин</w:t>
            </w:r>
            <w:proofErr w:type="spellEnd"/>
            <w:r w:rsidRPr="00C63372">
              <w:rPr>
                <w:rFonts w:ascii="Times New Roman" w:hAnsi="Times New Roman"/>
              </w:rPr>
              <w:t xml:space="preserve"> таблетки пролонгированного </w:t>
            </w:r>
            <w:proofErr w:type="gramStart"/>
            <w:r w:rsidRPr="00C63372">
              <w:rPr>
                <w:rFonts w:ascii="Times New Roman" w:hAnsi="Times New Roman"/>
              </w:rPr>
              <w:t>действия</w:t>
            </w:r>
            <w:proofErr w:type="gramEnd"/>
            <w:r w:rsidRPr="00C63372">
              <w:rPr>
                <w:rFonts w:ascii="Times New Roman" w:hAnsi="Times New Roman"/>
              </w:rPr>
              <w:t xml:space="preserve"> покрытые оболочкой 75мг №20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17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rPr>
                <w:rFonts w:ascii="Times New Roman" w:hAnsi="Times New Roman"/>
                <w:color w:val="000000"/>
              </w:rPr>
            </w:pPr>
            <w:r w:rsidRPr="00C63372">
              <w:rPr>
                <w:rFonts w:ascii="Times New Roman" w:hAnsi="Times New Roman"/>
              </w:rPr>
              <w:t xml:space="preserve">Кофеин раствор для подкожного и </w:t>
            </w:r>
            <w:proofErr w:type="spellStart"/>
            <w:r w:rsidRPr="00C63372">
              <w:rPr>
                <w:rFonts w:ascii="Times New Roman" w:hAnsi="Times New Roman"/>
              </w:rPr>
              <w:t>субконъюктивального</w:t>
            </w:r>
            <w:proofErr w:type="spellEnd"/>
            <w:r w:rsidRPr="00C63372">
              <w:rPr>
                <w:rFonts w:ascii="Times New Roman" w:hAnsi="Times New Roman"/>
              </w:rPr>
              <w:t xml:space="preserve"> введения  200мг/мл 1мл №10 ампул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18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63372">
              <w:rPr>
                <w:rFonts w:ascii="Times New Roman" w:hAnsi="Times New Roman"/>
              </w:rPr>
              <w:t>Мемантин</w:t>
            </w:r>
            <w:proofErr w:type="spellEnd"/>
            <w:r w:rsidRPr="00C63372">
              <w:rPr>
                <w:rFonts w:ascii="Times New Roman" w:hAnsi="Times New Roman"/>
              </w:rPr>
              <w:t xml:space="preserve"> набор таблеток 5мг №7 10мг №7 15мг №7 20мг №7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19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63372">
              <w:rPr>
                <w:rFonts w:ascii="Times New Roman" w:hAnsi="Times New Roman"/>
              </w:rPr>
              <w:t>Мемантин</w:t>
            </w:r>
            <w:proofErr w:type="spellEnd"/>
            <w:r w:rsidRPr="00C63372">
              <w:rPr>
                <w:rFonts w:ascii="Times New Roman" w:hAnsi="Times New Roman"/>
              </w:rPr>
              <w:t xml:space="preserve"> </w:t>
            </w:r>
            <w:proofErr w:type="gramStart"/>
            <w:r w:rsidRPr="00C63372">
              <w:rPr>
                <w:rFonts w:ascii="Times New Roman" w:hAnsi="Times New Roman"/>
              </w:rPr>
              <w:t>таблетки</w:t>
            </w:r>
            <w:proofErr w:type="gramEnd"/>
            <w:r w:rsidRPr="00C63372">
              <w:rPr>
                <w:rFonts w:ascii="Times New Roman" w:hAnsi="Times New Roman"/>
              </w:rPr>
              <w:t xml:space="preserve"> покрытые пленочной оболочкой 20 мг №98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20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</w:rPr>
              <w:t>Налоксон</w:t>
            </w:r>
            <w:proofErr w:type="spellEnd"/>
            <w:r w:rsidRPr="00C63372">
              <w:rPr>
                <w:rFonts w:ascii="Times New Roman" w:hAnsi="Times New Roman"/>
              </w:rPr>
              <w:t xml:space="preserve"> раствор для инъекций 0,4мг/мл 1мл №10 ампул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21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Окскарбазепин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63372">
              <w:rPr>
                <w:rFonts w:ascii="Times New Roman" w:hAnsi="Times New Roman"/>
                <w:color w:val="000000"/>
              </w:rPr>
              <w:t>таблетки</w:t>
            </w:r>
            <w:proofErr w:type="gramEnd"/>
            <w:r w:rsidRPr="00C63372">
              <w:rPr>
                <w:rFonts w:ascii="Times New Roman" w:hAnsi="Times New Roman"/>
                <w:color w:val="000000"/>
              </w:rPr>
              <w:t xml:space="preserve"> покрытые пленочной оболочкой 150мг №50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22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Пароксетин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63372">
              <w:rPr>
                <w:rFonts w:ascii="Times New Roman" w:hAnsi="Times New Roman"/>
              </w:rPr>
              <w:t>таблетки</w:t>
            </w:r>
            <w:proofErr w:type="gramEnd"/>
            <w:r w:rsidRPr="00C63372">
              <w:rPr>
                <w:rFonts w:ascii="Times New Roman" w:hAnsi="Times New Roman"/>
              </w:rPr>
              <w:t xml:space="preserve"> покрытые пленочной оболочкой 20мг №30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23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Перициазин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капсулы 10мг №50</w:t>
            </w:r>
          </w:p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24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rPr>
                <w:rFonts w:ascii="Times New Roman" w:hAnsi="Times New Roman"/>
              </w:rPr>
            </w:pPr>
            <w:proofErr w:type="spellStart"/>
            <w:r w:rsidRPr="00C63372">
              <w:rPr>
                <w:rFonts w:ascii="Times New Roman" w:hAnsi="Times New Roman"/>
              </w:rPr>
              <w:t>Пирацетам</w:t>
            </w:r>
            <w:proofErr w:type="spellEnd"/>
            <w:r w:rsidRPr="00C63372">
              <w:rPr>
                <w:rFonts w:ascii="Times New Roman" w:hAnsi="Times New Roman"/>
              </w:rPr>
              <w:t xml:space="preserve"> раствор для  внутривенного и внутримышечного введения 200мг/мл 5мл №10 ампул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25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Ривастигмин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3372">
              <w:rPr>
                <w:rFonts w:ascii="Times New Roman" w:hAnsi="Times New Roman"/>
                <w:color w:val="000000"/>
              </w:rPr>
              <w:t>трансдермальная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терапевтическая система 4.6 мг/</w:t>
            </w:r>
            <w:proofErr w:type="spellStart"/>
            <w:r w:rsidRPr="00C63372">
              <w:rPr>
                <w:rFonts w:ascii="Times New Roman" w:hAnsi="Times New Roman"/>
                <w:color w:val="000000"/>
              </w:rPr>
              <w:t>сут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№30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26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Рисперидон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порошок для приготовления суспензии для внутримышечного введения пролонг</w:t>
            </w:r>
            <w:r w:rsidRPr="00C63372">
              <w:rPr>
                <w:rFonts w:ascii="Times New Roman" w:hAnsi="Times New Roman"/>
                <w:color w:val="000000"/>
              </w:rPr>
              <w:t>и</w:t>
            </w:r>
            <w:r w:rsidRPr="00C63372">
              <w:rPr>
                <w:rFonts w:ascii="Times New Roman" w:hAnsi="Times New Roman"/>
                <w:color w:val="000000"/>
              </w:rPr>
              <w:t>рованного действия 25 мг №1 флакон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27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Рисперидон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таблетки покрытые оболочкой 2 мг №20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28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Рисперидон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таблетки покрытые оболочкой 4 мг №20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29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Сульпирид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</w:t>
            </w:r>
            <w:r w:rsidRPr="00C63372">
              <w:rPr>
                <w:rFonts w:ascii="Times New Roman" w:hAnsi="Times New Roman"/>
              </w:rPr>
              <w:t>капсулы 50мг №30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30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Тиоридазин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таблетки покрытые оболочкой 10мг №60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31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Тиоридазин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таблетки покрытые оболочкой 25мг №60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32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Трифлуоперазин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таблетки покрытые оболочкой  5мг №50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33</w:t>
            </w:r>
          </w:p>
        </w:tc>
        <w:tc>
          <w:tcPr>
            <w:tcW w:w="8494" w:type="dxa"/>
            <w:vAlign w:val="center"/>
          </w:tcPr>
          <w:p w:rsidR="009D01F3" w:rsidRPr="00C63372" w:rsidRDefault="009D01F3" w:rsidP="00B657C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Хлорпромазин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драже 100мг №10</w:t>
            </w:r>
          </w:p>
          <w:p w:rsidR="009D01F3" w:rsidRPr="00C63372" w:rsidRDefault="009D01F3" w:rsidP="00B657C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34</w:t>
            </w:r>
          </w:p>
        </w:tc>
        <w:tc>
          <w:tcPr>
            <w:tcW w:w="8494" w:type="dxa"/>
            <w:vAlign w:val="center"/>
          </w:tcPr>
          <w:p w:rsidR="009D01F3" w:rsidRPr="00C63372" w:rsidRDefault="009D01F3" w:rsidP="00B657C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Хлорпромазин</w:t>
            </w:r>
            <w:proofErr w:type="spellEnd"/>
            <w:r w:rsidRPr="00C6337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63372">
              <w:rPr>
                <w:rFonts w:ascii="Times New Roman" w:hAnsi="Times New Roman"/>
                <w:color w:val="000000"/>
              </w:rPr>
              <w:t xml:space="preserve">драже 50мг  №10 </w:t>
            </w:r>
          </w:p>
          <w:p w:rsidR="009D01F3" w:rsidRPr="00C63372" w:rsidRDefault="009D01F3" w:rsidP="00B657C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35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Хлорпромазин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драже 25мг  №10 </w:t>
            </w:r>
          </w:p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lastRenderedPageBreak/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36</w:t>
            </w:r>
          </w:p>
        </w:tc>
        <w:tc>
          <w:tcPr>
            <w:tcW w:w="8494" w:type="dxa"/>
            <w:vAlign w:val="center"/>
          </w:tcPr>
          <w:p w:rsidR="009D01F3" w:rsidRPr="00C63372" w:rsidRDefault="009D01F3" w:rsidP="00B657C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Хлорпромазин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раствор для  внутривенного и внутримышечного введения 25мг/мл 2мл №10 а</w:t>
            </w:r>
            <w:r w:rsidRPr="00C63372">
              <w:rPr>
                <w:rFonts w:ascii="Times New Roman" w:hAnsi="Times New Roman"/>
                <w:color w:val="000000"/>
              </w:rPr>
              <w:t>м</w:t>
            </w:r>
            <w:r w:rsidRPr="00C63372">
              <w:rPr>
                <w:rFonts w:ascii="Times New Roman" w:hAnsi="Times New Roman"/>
                <w:color w:val="000000"/>
              </w:rPr>
              <w:t>пул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37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Этилметилгидроксипиридина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3372">
              <w:rPr>
                <w:rFonts w:ascii="Times New Roman" w:hAnsi="Times New Roman"/>
                <w:color w:val="000000"/>
              </w:rPr>
              <w:t>сукцинат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раствор для  внутривенного и внутримышечного введ</w:t>
            </w:r>
            <w:r w:rsidRPr="00C63372">
              <w:rPr>
                <w:rFonts w:ascii="Times New Roman" w:hAnsi="Times New Roman"/>
                <w:color w:val="000000"/>
              </w:rPr>
              <w:t>е</w:t>
            </w:r>
            <w:r w:rsidRPr="00C63372">
              <w:rPr>
                <w:rFonts w:ascii="Times New Roman" w:hAnsi="Times New Roman"/>
                <w:color w:val="000000"/>
              </w:rPr>
              <w:t xml:space="preserve">ния 50мг/мл 2мл №10 ампул 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38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Этилметилгидроксипиридина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3372">
              <w:rPr>
                <w:rFonts w:ascii="Times New Roman" w:hAnsi="Times New Roman"/>
                <w:color w:val="000000"/>
              </w:rPr>
              <w:t>сукцинат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таблетки покрытые оболочкой  125 мг №30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39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Бензобарбитал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таблетки 100мг №50</w:t>
            </w:r>
          </w:p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40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</w:rPr>
              <w:t>Зопиклон</w:t>
            </w:r>
            <w:proofErr w:type="spellEnd"/>
            <w:r w:rsidRPr="00C63372">
              <w:rPr>
                <w:rFonts w:ascii="Times New Roman" w:hAnsi="Times New Roman"/>
              </w:rPr>
              <w:t xml:space="preserve"> </w:t>
            </w:r>
            <w:proofErr w:type="gramStart"/>
            <w:r w:rsidRPr="00C63372">
              <w:rPr>
                <w:rFonts w:ascii="Times New Roman" w:hAnsi="Times New Roman"/>
              </w:rPr>
              <w:t>таблетки</w:t>
            </w:r>
            <w:proofErr w:type="gramEnd"/>
            <w:r w:rsidRPr="00C63372">
              <w:rPr>
                <w:rFonts w:ascii="Times New Roman" w:hAnsi="Times New Roman"/>
              </w:rPr>
              <w:t xml:space="preserve"> покрытые пленочной оболочкой 7,5мг №20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41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Левомепромазин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таблетки покрытые оболочкой  25мг №50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42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Тригексифенидил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таблетки 2мг №50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43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Тиопентал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натрия 1г</w:t>
            </w:r>
          </w:p>
        </w:tc>
      </w:tr>
      <w:tr w:rsidR="009D01F3" w:rsidRPr="00C63372" w:rsidTr="00B657C3">
        <w:tc>
          <w:tcPr>
            <w:tcW w:w="567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ж</w:t>
            </w:r>
          </w:p>
        </w:tc>
        <w:tc>
          <w:tcPr>
            <w:tcW w:w="709" w:type="dxa"/>
          </w:tcPr>
          <w:p w:rsidR="009D01F3" w:rsidRPr="00C63372" w:rsidRDefault="009D01F3" w:rsidP="00B657C3">
            <w:pPr>
              <w:jc w:val="center"/>
              <w:rPr>
                <w:rFonts w:ascii="Times New Roman" w:hAnsi="Times New Roman"/>
              </w:rPr>
            </w:pPr>
            <w:r w:rsidRPr="00C63372">
              <w:rPr>
                <w:rFonts w:ascii="Times New Roman" w:hAnsi="Times New Roman"/>
              </w:rPr>
              <w:t>44</w:t>
            </w:r>
          </w:p>
        </w:tc>
        <w:tc>
          <w:tcPr>
            <w:tcW w:w="8494" w:type="dxa"/>
          </w:tcPr>
          <w:p w:rsidR="009D01F3" w:rsidRPr="00C63372" w:rsidRDefault="009D01F3" w:rsidP="00B657C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63372">
              <w:rPr>
                <w:rFonts w:ascii="Times New Roman" w:hAnsi="Times New Roman"/>
                <w:color w:val="000000"/>
              </w:rPr>
              <w:t>Этилметилгидроксипиридина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63372">
              <w:rPr>
                <w:rFonts w:ascii="Times New Roman" w:hAnsi="Times New Roman"/>
                <w:color w:val="000000"/>
              </w:rPr>
              <w:t>сукцинат</w:t>
            </w:r>
            <w:proofErr w:type="spellEnd"/>
            <w:r w:rsidRPr="00C63372">
              <w:rPr>
                <w:rFonts w:ascii="Times New Roman" w:hAnsi="Times New Roman"/>
                <w:color w:val="000000"/>
              </w:rPr>
              <w:t xml:space="preserve"> таблетки покрытые оболочкой  125 мг №30</w:t>
            </w:r>
          </w:p>
        </w:tc>
      </w:tr>
    </w:tbl>
    <w:p w:rsidR="009D01F3" w:rsidRPr="00C63372" w:rsidRDefault="009D01F3" w:rsidP="009D01F3">
      <w:pPr>
        <w:ind w:left="568"/>
        <w:rPr>
          <w:rFonts w:ascii="Times New Roman" w:hAnsi="Times New Roman"/>
          <w:b/>
          <w:sz w:val="20"/>
          <w:szCs w:val="20"/>
        </w:rPr>
      </w:pPr>
    </w:p>
    <w:p w:rsidR="009D01F3" w:rsidRPr="00C63372" w:rsidRDefault="009D01F3" w:rsidP="009D01F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2B75DD" w:rsidRPr="009D01F3" w:rsidRDefault="002B75DD" w:rsidP="009D01F3">
      <w:pPr>
        <w:jc w:val="both"/>
        <w:rPr>
          <w:rFonts w:ascii="Times New Roman" w:hAnsi="Times New Roman"/>
          <w:sz w:val="28"/>
          <w:szCs w:val="28"/>
        </w:rPr>
      </w:pPr>
    </w:p>
    <w:sectPr w:rsidR="002B75DD" w:rsidRPr="009D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19"/>
    <w:rsid w:val="00021FA8"/>
    <w:rsid w:val="002B75DD"/>
    <w:rsid w:val="003E406E"/>
    <w:rsid w:val="006D3119"/>
    <w:rsid w:val="009D01F3"/>
    <w:rsid w:val="00A05733"/>
    <w:rsid w:val="00A95241"/>
    <w:rsid w:val="00B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F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41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41"/>
    <w:rPr>
      <w:rFonts w:ascii="Tahoma" w:hAnsi="Tahoma" w:cs="Tahoma"/>
      <w:sz w:val="16"/>
      <w:szCs w:val="16"/>
    </w:rPr>
  </w:style>
  <w:style w:type="paragraph" w:customStyle="1" w:styleId="PlainText">
    <w:name w:val="Plain Text"/>
    <w:basedOn w:val="a"/>
    <w:rsid w:val="009D01F3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F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41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41"/>
    <w:rPr>
      <w:rFonts w:ascii="Tahoma" w:hAnsi="Tahoma" w:cs="Tahoma"/>
      <w:sz w:val="16"/>
      <w:szCs w:val="16"/>
    </w:rPr>
  </w:style>
  <w:style w:type="paragraph" w:customStyle="1" w:styleId="PlainText">
    <w:name w:val="Plain Text"/>
    <w:basedOn w:val="a"/>
    <w:rsid w:val="009D01F3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Rostislav</cp:lastModifiedBy>
  <cp:revision>2</cp:revision>
  <dcterms:created xsi:type="dcterms:W3CDTF">2013-05-15T05:19:00Z</dcterms:created>
  <dcterms:modified xsi:type="dcterms:W3CDTF">2013-05-15T05:19:00Z</dcterms:modified>
</cp:coreProperties>
</file>